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FF" w:rsidRDefault="00DC7BFF" w:rsidP="00DC7BFF">
      <w:pPr>
        <w:jc w:val="center"/>
        <w:rPr>
          <w:rFonts w:ascii="Microsoft Sans Serif" w:hAnsi="Microsoft Sans Serif" w:cs="Microsoft Sans Serif"/>
          <w:b/>
          <w:bCs/>
          <w:color w:val="002060"/>
          <w:sz w:val="28"/>
          <w:szCs w:val="28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</w:p>
    <w:p w:rsidR="00DC7BFF" w:rsidRDefault="00F2217D" w:rsidP="00F2217D">
      <w:pPr>
        <w:tabs>
          <w:tab w:val="left" w:pos="2241"/>
        </w:tabs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  <w:r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  <w:tab/>
      </w: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</w:p>
    <w:p w:rsidR="00DC7BFF" w:rsidRDefault="00981F7D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color w:val="002060"/>
          <w:sz w:val="48"/>
          <w:szCs w:val="4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55pt;margin-top:13.2pt;width:414.45pt;height:13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57uA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" filled="f" stroked="f">
            <v:textbox>
              <w:txbxContent>
                <w:p w:rsidR="00DC7BFF" w:rsidRPr="000472BA" w:rsidRDefault="00DC7BFF" w:rsidP="00DC7BFF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Style w:val="Hyperlink"/>
                      <w:b/>
                      <w:bCs/>
                      <w:sz w:val="40"/>
                      <w:szCs w:val="40"/>
                      <w:u w:val="none"/>
                    </w:rPr>
                  </w:pPr>
                  <w:r w:rsidRPr="000472BA">
                    <w:rPr>
                      <w:rStyle w:val="Hyperlink"/>
                      <w:b/>
                      <w:bCs/>
                      <w:sz w:val="40"/>
                      <w:szCs w:val="40"/>
                      <w:u w:val="none"/>
                    </w:rPr>
                    <w:t>Prof. Hassan Abdellatif Abolella Abdelkhalek</w:t>
                  </w:r>
                </w:p>
                <w:p w:rsidR="006144C4" w:rsidRDefault="006144C4" w:rsidP="00DC7BFF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sz w:val="30"/>
                      <w:szCs w:val="30"/>
                    </w:rPr>
                  </w:pPr>
                </w:p>
                <w:p w:rsidR="006144C4" w:rsidRDefault="006144C4" w:rsidP="00BA6F5C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bCs/>
                      <w:sz w:val="30"/>
                      <w:szCs w:val="30"/>
                    </w:rPr>
                  </w:pPr>
                  <w:r w:rsidRPr="006144C4">
                    <w:rPr>
                      <w:b/>
                      <w:bCs/>
                      <w:sz w:val="30"/>
                      <w:szCs w:val="30"/>
                    </w:rPr>
                    <w:t>Professor of Urology, faculty of Medicine, Assiut University</w:t>
                  </w:r>
                </w:p>
                <w:p w:rsidR="006144C4" w:rsidRDefault="00AA73D2" w:rsidP="00BA6F5C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 xml:space="preserve">Vice </w:t>
                  </w:r>
                  <w:r w:rsidR="00226070">
                    <w:rPr>
                      <w:b/>
                      <w:bCs/>
                      <w:sz w:val="30"/>
                      <w:szCs w:val="30"/>
                    </w:rPr>
                    <w:t>C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 xml:space="preserve">hairman of the </w:t>
                  </w:r>
                  <w:r w:rsidR="00226070">
                    <w:rPr>
                      <w:b/>
                      <w:bCs/>
                      <w:sz w:val="30"/>
                      <w:szCs w:val="30"/>
                    </w:rPr>
                    <w:t>B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 xml:space="preserve">oard of </w:t>
                  </w:r>
                  <w:r w:rsidR="00226070">
                    <w:rPr>
                      <w:b/>
                      <w:bCs/>
                      <w:sz w:val="30"/>
                      <w:szCs w:val="30"/>
                    </w:rPr>
                    <w:t>D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irectors of As</w:t>
                  </w:r>
                  <w:r w:rsidR="007265B7">
                    <w:rPr>
                      <w:b/>
                      <w:bCs/>
                      <w:sz w:val="30"/>
                      <w:szCs w:val="30"/>
                    </w:rPr>
                    <w:t>siut</w:t>
                  </w:r>
                </w:p>
                <w:p w:rsidR="00AA73D2" w:rsidRDefault="00AA73D2" w:rsidP="00BA6F5C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 xml:space="preserve">University </w:t>
                  </w:r>
                  <w:r w:rsidR="00226070">
                    <w:rPr>
                      <w:b/>
                      <w:bCs/>
                      <w:sz w:val="30"/>
                      <w:szCs w:val="30"/>
                    </w:rPr>
                    <w:t>H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 xml:space="preserve">ospitals </w:t>
                  </w:r>
                </w:p>
                <w:p w:rsidR="00EF0FE5" w:rsidRPr="00EF0FE5" w:rsidRDefault="00981F7D" w:rsidP="00BA6F5C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 w:line="276" w:lineRule="auto"/>
                    <w:jc w:val="center"/>
                    <w:textAlignment w:val="baseline"/>
                    <w:rPr>
                      <w:b/>
                      <w:bCs/>
                      <w:sz w:val="34"/>
                      <w:szCs w:val="34"/>
                    </w:rPr>
                  </w:pPr>
                  <w:hyperlink r:id="rId9" w:history="1">
                    <w:r w:rsidR="00EF0FE5" w:rsidRPr="00EF0FE5">
                      <w:rPr>
                        <w:rStyle w:val="Hyperlink"/>
                        <w:sz w:val="32"/>
                        <w:szCs w:val="32"/>
                        <w:u w:val="none"/>
                      </w:rPr>
                      <w:t>hassan.abdelkhalek@med.au.edu.eg</w:t>
                    </w:r>
                  </w:hyperlink>
                </w:p>
                <w:p w:rsidR="00EF0FE5" w:rsidRPr="00F2217D" w:rsidRDefault="00EF0FE5" w:rsidP="006144C4">
                  <w:pPr>
                    <w:pStyle w:val="a5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1E3D10">
        <w:rPr>
          <w:rFonts w:asciiTheme="majorBidi" w:hAnsiTheme="majorBidi"/>
          <w:b/>
          <w:bCs/>
          <w:noProof/>
          <w:color w:val="002060"/>
          <w:rtl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176226</wp:posOffset>
            </wp:positionV>
            <wp:extent cx="1095375" cy="1539875"/>
            <wp:effectExtent l="0" t="0" r="9525" b="3175"/>
            <wp:wrapNone/>
            <wp:docPr id="3" name="صورة 3" descr="C:\Users\M bluelap\Desktop\دكتور حس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bluelap\Desktop\دكتور حس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</w:pPr>
    </w:p>
    <w:p w:rsidR="00DC7BFF" w:rsidRDefault="00DC7BFF" w:rsidP="00DC7BFF">
      <w:pPr>
        <w:tabs>
          <w:tab w:val="left" w:pos="891"/>
        </w:tabs>
        <w:ind w:left="183" w:hanging="467"/>
        <w:rPr>
          <w:rFonts w:asciiTheme="majorBidi" w:hAnsiTheme="majorBidi" w:cstheme="majorBidi"/>
          <w:b/>
          <w:bCs/>
          <w:color w:val="002060"/>
          <w:sz w:val="48"/>
          <w:szCs w:val="48"/>
          <w:rtl/>
        </w:rPr>
      </w:pPr>
    </w:p>
    <w:p w:rsidR="00DC7BFF" w:rsidRDefault="00DC7BFF" w:rsidP="00DC7BFF">
      <w:pPr>
        <w:tabs>
          <w:tab w:val="left" w:pos="-101"/>
          <w:tab w:val="left" w:pos="2167"/>
        </w:tabs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tabs>
          <w:tab w:val="left" w:pos="-101"/>
          <w:tab w:val="left" w:pos="2167"/>
        </w:tabs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tabs>
          <w:tab w:val="left" w:pos="-101"/>
          <w:tab w:val="left" w:pos="2167"/>
        </w:tabs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tabs>
          <w:tab w:val="left" w:pos="-101"/>
          <w:tab w:val="left" w:pos="2167"/>
        </w:tabs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tabs>
          <w:tab w:val="left" w:pos="-101"/>
          <w:tab w:val="left" w:pos="2167"/>
        </w:tabs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tabs>
          <w:tab w:val="left" w:pos="-101"/>
          <w:tab w:val="left" w:pos="2167"/>
        </w:tabs>
        <w:rPr>
          <w:rFonts w:asciiTheme="majorBidi" w:hAnsiTheme="majorBidi" w:cstheme="majorBidi"/>
          <w:b/>
          <w:bCs/>
          <w:color w:val="002060"/>
          <w:rtl/>
        </w:rPr>
      </w:pPr>
      <w:r>
        <w:rPr>
          <w:rFonts w:asciiTheme="majorBidi" w:hAnsiTheme="majorBidi" w:cstheme="majorBidi"/>
          <w:b/>
          <w:bCs/>
          <w:color w:val="002060"/>
          <w:rtl/>
        </w:rPr>
        <w:tab/>
      </w: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 w:rsidP="00DC7BFF">
      <w:pPr>
        <w:jc w:val="center"/>
        <w:rPr>
          <w:rFonts w:asciiTheme="majorBidi" w:hAnsiTheme="majorBidi" w:cstheme="majorBidi"/>
          <w:b/>
          <w:bCs/>
          <w:color w:val="002060"/>
          <w:rtl/>
        </w:rPr>
      </w:pPr>
    </w:p>
    <w:p w:rsidR="00DC7BFF" w:rsidRDefault="00DC7BFF">
      <w:pPr>
        <w:bidi w:val="0"/>
        <w:spacing w:after="200" w:line="276" w:lineRule="auto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br w:type="page"/>
      </w:r>
    </w:p>
    <w:p w:rsidR="006F6837" w:rsidRPr="006144C4" w:rsidRDefault="006144C4" w:rsidP="008E137F">
      <w:pPr>
        <w:shd w:val="clear" w:color="auto" w:fill="4F81BD" w:themeFill="accent1"/>
        <w:spacing w:after="200" w:line="360" w:lineRule="auto"/>
        <w:jc w:val="center"/>
        <w:rPr>
          <w:rFonts w:asciiTheme="minorBidi" w:eastAsiaTheme="minorEastAsia" w:hAnsiTheme="minorBidi" w:cstheme="minorBidi"/>
          <w:b/>
          <w:bCs/>
          <w:color w:val="FFFFFF" w:themeColor="background1"/>
          <w:sz w:val="30"/>
          <w:szCs w:val="30"/>
          <w:rtl/>
        </w:rPr>
      </w:pPr>
      <w:r>
        <w:rPr>
          <w:rFonts w:asciiTheme="minorBidi" w:eastAsiaTheme="minorEastAsia" w:hAnsiTheme="minorBidi" w:cstheme="minorBidi"/>
          <w:b/>
          <w:bCs/>
          <w:color w:val="FFFFFF" w:themeColor="background1"/>
          <w:sz w:val="30"/>
          <w:szCs w:val="30"/>
        </w:rPr>
        <w:lastRenderedPageBreak/>
        <w:t>Personal data</w:t>
      </w:r>
    </w:p>
    <w:p w:rsidR="006F6837" w:rsidRPr="00CE4621" w:rsidRDefault="006F6837" w:rsidP="006F6837">
      <w:pPr>
        <w:tabs>
          <w:tab w:val="center" w:pos="4153"/>
          <w:tab w:val="right" w:pos="8306"/>
        </w:tabs>
        <w:bidi w:val="0"/>
        <w:jc w:val="center"/>
        <w:rPr>
          <w:b/>
          <w:bCs/>
          <w:sz w:val="16"/>
          <w:szCs w:val="16"/>
        </w:rPr>
      </w:pPr>
    </w:p>
    <w:p w:rsidR="006F6837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15126">
        <w:rPr>
          <w:b/>
          <w:bCs/>
          <w:color w:val="FF0000"/>
          <w:sz w:val="28"/>
          <w:szCs w:val="28"/>
        </w:rPr>
        <w:t>Name</w:t>
      </w:r>
      <w:r w:rsidRPr="000472BA">
        <w:rPr>
          <w:rStyle w:val="Hyperlink"/>
          <w:rFonts w:eastAsiaTheme="minorEastAsia"/>
          <w:sz w:val="34"/>
          <w:szCs w:val="34"/>
          <w:u w:val="none"/>
          <w:lang w:bidi="ar-SA"/>
        </w:rPr>
        <w:t>:</w:t>
      </w:r>
      <w:r w:rsidR="000472BA" w:rsidRPr="000472BA">
        <w:rPr>
          <w:rStyle w:val="Hyperlink"/>
          <w:rFonts w:eastAsiaTheme="minorEastAsia"/>
          <w:sz w:val="34"/>
          <w:szCs w:val="34"/>
          <w:u w:val="none"/>
          <w:lang w:bidi="ar-SA"/>
        </w:rPr>
        <w:t xml:space="preserve">              </w:t>
      </w:r>
      <w:r w:rsidR="000472BA">
        <w:rPr>
          <w:rStyle w:val="Hyperlink"/>
          <w:rFonts w:eastAsiaTheme="minorEastAsia"/>
          <w:sz w:val="34"/>
          <w:szCs w:val="34"/>
          <w:u w:val="none"/>
          <w:lang w:bidi="ar-SA"/>
        </w:rPr>
        <w:t xml:space="preserve">    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Hassan Abdellatif Abolella Abdelkhalek</w:t>
      </w:r>
    </w:p>
    <w:p w:rsidR="006F6837" w:rsidRPr="00B82BB1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b/>
          <w:bCs/>
          <w:color w:val="1F497D" w:themeColor="text2"/>
          <w:sz w:val="28"/>
          <w:szCs w:val="28"/>
        </w:rPr>
      </w:pPr>
      <w:r w:rsidRPr="00215126">
        <w:rPr>
          <w:b/>
          <w:bCs/>
          <w:color w:val="FF0000"/>
          <w:sz w:val="28"/>
          <w:szCs w:val="28"/>
        </w:rPr>
        <w:t>Date Of birth:</w:t>
      </w:r>
      <w:r w:rsidR="00B82BB1">
        <w:rPr>
          <w:b/>
          <w:bCs/>
          <w:color w:val="FF0000"/>
          <w:sz w:val="28"/>
          <w:szCs w:val="28"/>
        </w:rPr>
        <w:t xml:space="preserve"> </w:t>
      </w:r>
      <w:r w:rsidR="00B82BB1">
        <w:rPr>
          <w:color w:val="0070C0"/>
          <w:sz w:val="28"/>
          <w:szCs w:val="28"/>
        </w:rPr>
        <w:t xml:space="preserve">        </w:t>
      </w:r>
      <w:r w:rsidR="00EC7673">
        <w:rPr>
          <w:color w:val="0070C0"/>
          <w:sz w:val="28"/>
          <w:szCs w:val="28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14th Oct. 1963</w:t>
      </w:r>
    </w:p>
    <w:p w:rsidR="006F6837" w:rsidRPr="004E4476" w:rsidRDefault="00426475" w:rsidP="00E3120E">
      <w:pPr>
        <w:tabs>
          <w:tab w:val="center" w:pos="4153"/>
          <w:tab w:val="right" w:pos="8306"/>
        </w:tabs>
        <w:bidi w:val="0"/>
        <w:spacing w:line="360" w:lineRule="auto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Mobile</w:t>
      </w:r>
      <w:r w:rsidR="006F6837" w:rsidRPr="00215126">
        <w:rPr>
          <w:b/>
          <w:bCs/>
          <w:color w:val="FF0000"/>
          <w:sz w:val="28"/>
          <w:szCs w:val="28"/>
        </w:rPr>
        <w:t>:</w:t>
      </w:r>
      <w:r w:rsidR="00B82BB1">
        <w:rPr>
          <w:b/>
          <w:bCs/>
          <w:color w:val="FF0000"/>
          <w:sz w:val="28"/>
          <w:szCs w:val="28"/>
        </w:rPr>
        <w:t xml:space="preserve">            </w:t>
      </w:r>
      <w:r w:rsidR="00B82BB1">
        <w:rPr>
          <w:bCs/>
          <w:color w:val="0070C0"/>
          <w:sz w:val="28"/>
          <w:szCs w:val="28"/>
        </w:rPr>
        <w:t xml:space="preserve">        </w:t>
      </w:r>
      <w:r w:rsidR="00EC7673">
        <w:rPr>
          <w:bCs/>
          <w:color w:val="1F497D" w:themeColor="text2"/>
          <w:sz w:val="28"/>
          <w:szCs w:val="28"/>
        </w:rPr>
        <w:t xml:space="preserve"> </w:t>
      </w:r>
      <w:r w:rsidR="006F6837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+201223971284</w:t>
      </w:r>
      <w:r w:rsidR="00EC1ED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/</w:t>
      </w:r>
      <w:r w:rsidR="00EC1ED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01063010777</w:t>
      </w:r>
    </w:p>
    <w:p w:rsidR="006F6837" w:rsidRPr="004E4476" w:rsidRDefault="00426475" w:rsidP="00E3120E">
      <w:pPr>
        <w:tabs>
          <w:tab w:val="center" w:pos="4153"/>
          <w:tab w:val="right" w:pos="8306"/>
        </w:tabs>
        <w:bidi w:val="0"/>
        <w:spacing w:line="360" w:lineRule="auto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Home</w:t>
      </w:r>
      <w:r w:rsidR="006F6837" w:rsidRPr="00215126">
        <w:rPr>
          <w:b/>
          <w:bCs/>
          <w:color w:val="FF0000"/>
          <w:sz w:val="28"/>
          <w:szCs w:val="28"/>
        </w:rPr>
        <w:t>:</w:t>
      </w:r>
      <w:r w:rsidR="00B82BB1">
        <w:rPr>
          <w:b/>
          <w:bCs/>
          <w:color w:val="FF0000"/>
          <w:sz w:val="28"/>
          <w:szCs w:val="28"/>
        </w:rPr>
        <w:t xml:space="preserve">             </w:t>
      </w:r>
      <w:r w:rsidR="00B82BB1">
        <w:rPr>
          <w:bCs/>
          <w:color w:val="0070C0"/>
          <w:sz w:val="28"/>
          <w:szCs w:val="28"/>
        </w:rPr>
        <w:t xml:space="preserve">         </w:t>
      </w:r>
      <w:r w:rsidR="00EC7673">
        <w:rPr>
          <w:bCs/>
          <w:color w:val="1F497D" w:themeColor="text2"/>
          <w:sz w:val="28"/>
          <w:szCs w:val="28"/>
        </w:rPr>
        <w:t xml:space="preserve"> </w:t>
      </w:r>
      <w:r w:rsidR="006F6837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+2088</w:t>
      </w:r>
      <w:r w:rsidR="0073527D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2052098</w:t>
      </w:r>
    </w:p>
    <w:p w:rsidR="006F6837" w:rsidRPr="00415E94" w:rsidRDefault="00426475" w:rsidP="00E3120E">
      <w:pPr>
        <w:tabs>
          <w:tab w:val="center" w:pos="4153"/>
          <w:tab w:val="right" w:pos="8306"/>
        </w:tabs>
        <w:bidi w:val="0"/>
        <w:spacing w:line="360" w:lineRule="auto"/>
        <w:rPr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Fax</w:t>
      </w:r>
      <w:r w:rsidR="006F6837" w:rsidRPr="00215126">
        <w:rPr>
          <w:b/>
          <w:color w:val="FF0000"/>
          <w:sz w:val="28"/>
          <w:szCs w:val="28"/>
        </w:rPr>
        <w:t>:</w:t>
      </w:r>
      <w:r w:rsidR="00B82BB1">
        <w:rPr>
          <w:b/>
          <w:color w:val="FF0000"/>
          <w:sz w:val="28"/>
          <w:szCs w:val="28"/>
        </w:rPr>
        <w:t xml:space="preserve">                 </w:t>
      </w:r>
      <w:r w:rsidR="00B82BB1">
        <w:rPr>
          <w:bCs/>
          <w:color w:val="0070C0"/>
          <w:sz w:val="28"/>
          <w:szCs w:val="28"/>
        </w:rPr>
        <w:t xml:space="preserve">        </w:t>
      </w:r>
      <w:r w:rsidR="00EC7673">
        <w:rPr>
          <w:bCs/>
          <w:color w:val="0070C0"/>
          <w:sz w:val="28"/>
          <w:szCs w:val="28"/>
        </w:rPr>
        <w:t xml:space="preserve">  </w:t>
      </w:r>
      <w:r w:rsidR="006F6837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+20882333327</w:t>
      </w:r>
      <w:r w:rsidR="006F6837" w:rsidRPr="00B82BB1">
        <w:rPr>
          <w:bCs/>
          <w:color w:val="1F497D" w:themeColor="text2"/>
          <w:sz w:val="28"/>
          <w:szCs w:val="28"/>
        </w:rPr>
        <w:t xml:space="preserve">           </w:t>
      </w:r>
    </w:p>
    <w:p w:rsidR="006F6837" w:rsidRPr="0042236C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215126">
        <w:rPr>
          <w:b/>
          <w:bCs/>
          <w:color w:val="FF0000"/>
          <w:sz w:val="28"/>
          <w:szCs w:val="28"/>
        </w:rPr>
        <w:t>Nationality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:</w:t>
      </w:r>
      <w:r w:rsidR="00B82BB1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             </w:t>
      </w:r>
      <w:r w:rsidR="00EC7673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Egyptian.</w:t>
      </w:r>
    </w:p>
    <w:p w:rsidR="006F6837" w:rsidRPr="0042236C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b/>
          <w:bCs/>
          <w:sz w:val="28"/>
          <w:szCs w:val="28"/>
        </w:rPr>
      </w:pPr>
      <w:r w:rsidRPr="00215126">
        <w:rPr>
          <w:b/>
          <w:bCs/>
          <w:color w:val="FF0000"/>
          <w:sz w:val="28"/>
          <w:szCs w:val="28"/>
        </w:rPr>
        <w:t>Marital Status:</w:t>
      </w:r>
      <w:r w:rsidR="00B82BB1">
        <w:rPr>
          <w:color w:val="0070C0"/>
          <w:sz w:val="28"/>
          <w:szCs w:val="28"/>
        </w:rPr>
        <w:t xml:space="preserve">        </w:t>
      </w:r>
      <w:r w:rsidR="00EC7673">
        <w:rPr>
          <w:color w:val="1F497D" w:themeColor="text2"/>
          <w:sz w:val="28"/>
          <w:szCs w:val="28"/>
        </w:rPr>
        <w:t xml:space="preserve"> </w:t>
      </w:r>
      <w:r w:rsidR="000472BA">
        <w:rPr>
          <w:color w:val="1F497D" w:themeColor="text2"/>
          <w:sz w:val="28"/>
          <w:szCs w:val="28"/>
        </w:rPr>
        <w:t xml:space="preserve"> 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Married,</w:t>
      </w:r>
      <w:r w:rsidR="00730D13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has one daughter and two sons.</w:t>
      </w:r>
    </w:p>
    <w:p w:rsidR="006F6837" w:rsidRPr="003B088C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215126">
        <w:rPr>
          <w:b/>
          <w:bCs/>
          <w:color w:val="FF0000"/>
          <w:sz w:val="28"/>
          <w:szCs w:val="28"/>
        </w:rPr>
        <w:t>Religion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:</w:t>
      </w:r>
      <w:r w:rsidR="00B82BB1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                  </w:t>
      </w:r>
      <w:r w:rsidR="00EC7673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Muslim</w:t>
      </w:r>
      <w:r w:rsidRPr="00017AE8">
        <w:rPr>
          <w:color w:val="0070C0"/>
          <w:sz w:val="28"/>
          <w:szCs w:val="28"/>
        </w:rPr>
        <w:t xml:space="preserve"> </w:t>
      </w:r>
    </w:p>
    <w:p w:rsidR="006F6837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sz w:val="28"/>
          <w:szCs w:val="28"/>
        </w:rPr>
      </w:pPr>
      <w:r w:rsidRPr="00215126">
        <w:rPr>
          <w:b/>
          <w:bCs/>
          <w:color w:val="FF0000"/>
          <w:sz w:val="28"/>
          <w:szCs w:val="28"/>
        </w:rPr>
        <w:t>Residential address</w:t>
      </w:r>
      <w:r w:rsidR="00B82BB1" w:rsidRPr="00215126">
        <w:rPr>
          <w:b/>
          <w:bCs/>
          <w:color w:val="FF0000"/>
          <w:sz w:val="28"/>
          <w:szCs w:val="28"/>
        </w:rPr>
        <w:t>:</w:t>
      </w:r>
      <w:r w:rsidR="00B82BB1">
        <w:rPr>
          <w:b/>
          <w:bCs/>
          <w:sz w:val="28"/>
          <w:szCs w:val="28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13 Al</w:t>
      </w:r>
      <w:r w:rsidR="00557C1F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madinah Almonawarah st.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Assiut</w:t>
      </w:r>
      <w:r w:rsidR="00843158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, Egypt</w:t>
      </w:r>
      <w:r w:rsidRPr="00B82BB1">
        <w:rPr>
          <w:color w:val="1F497D" w:themeColor="text2"/>
          <w:sz w:val="28"/>
          <w:szCs w:val="28"/>
        </w:rPr>
        <w:t>.</w:t>
      </w:r>
    </w:p>
    <w:p w:rsidR="00B82BB1" w:rsidRPr="000472BA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color w:val="1F497D" w:themeColor="text2"/>
          <w:sz w:val="20"/>
          <w:szCs w:val="20"/>
        </w:rPr>
      </w:pPr>
      <w:r w:rsidRPr="00215126">
        <w:rPr>
          <w:b/>
          <w:bCs/>
          <w:color w:val="FF0000"/>
          <w:sz w:val="28"/>
          <w:szCs w:val="28"/>
        </w:rPr>
        <w:t>Current position</w:t>
      </w:r>
      <w:r w:rsidR="00B82BB1" w:rsidRPr="00215126">
        <w:rPr>
          <w:b/>
          <w:bCs/>
          <w:color w:val="FF0000"/>
          <w:sz w:val="28"/>
          <w:szCs w:val="28"/>
        </w:rPr>
        <w:t>:</w:t>
      </w:r>
      <w:r w:rsidR="00B82BB1">
        <w:rPr>
          <w:b/>
          <w:bCs/>
          <w:sz w:val="28"/>
          <w:szCs w:val="28"/>
        </w:rPr>
        <w:t xml:space="preserve"> </w:t>
      </w:r>
      <w:r w:rsidR="00B82BB1">
        <w:rPr>
          <w:color w:val="0070C0"/>
          <w:sz w:val="28"/>
          <w:szCs w:val="28"/>
        </w:rPr>
        <w:t xml:space="preserve">     </w:t>
      </w:r>
      <w:r w:rsidRPr="000472BA">
        <w:rPr>
          <w:rStyle w:val="Hyperlink"/>
          <w:rFonts w:eastAsiaTheme="minorEastAsia"/>
          <w:sz w:val="26"/>
          <w:szCs w:val="26"/>
          <w:u w:val="none"/>
          <w:lang w:bidi="ar-SA"/>
        </w:rPr>
        <w:t xml:space="preserve">Professor of </w:t>
      </w:r>
      <w:r w:rsidR="00843158" w:rsidRPr="000472BA">
        <w:rPr>
          <w:rStyle w:val="Hyperlink"/>
          <w:rFonts w:eastAsiaTheme="minorEastAsia"/>
          <w:sz w:val="26"/>
          <w:szCs w:val="26"/>
          <w:u w:val="none"/>
          <w:lang w:bidi="ar-SA"/>
        </w:rPr>
        <w:t>Urology, Faculty</w:t>
      </w:r>
      <w:r w:rsidR="00425D76" w:rsidRPr="000472BA">
        <w:rPr>
          <w:rStyle w:val="Hyperlink"/>
          <w:rFonts w:eastAsiaTheme="minorEastAsia"/>
          <w:sz w:val="26"/>
          <w:szCs w:val="26"/>
          <w:u w:val="none"/>
          <w:lang w:bidi="ar-SA"/>
        </w:rPr>
        <w:t xml:space="preserve"> of Medicine, Assiut</w:t>
      </w:r>
      <w:r w:rsidR="00425D76" w:rsidRPr="000472BA">
        <w:rPr>
          <w:color w:val="1F497D" w:themeColor="text2"/>
        </w:rPr>
        <w:t xml:space="preserve"> </w:t>
      </w:r>
      <w:r w:rsidR="000472BA" w:rsidRPr="000472BA">
        <w:rPr>
          <w:rStyle w:val="Hyperlink"/>
          <w:rFonts w:eastAsiaTheme="minorEastAsia"/>
          <w:sz w:val="26"/>
          <w:szCs w:val="26"/>
          <w:u w:val="none"/>
          <w:lang w:bidi="ar-SA"/>
        </w:rPr>
        <w:t>University.</w:t>
      </w:r>
    </w:p>
    <w:p w:rsidR="000D7A7E" w:rsidRPr="00904586" w:rsidRDefault="00B82BB1" w:rsidP="00904586">
      <w:pPr>
        <w:tabs>
          <w:tab w:val="center" w:pos="4153"/>
          <w:tab w:val="right" w:pos="8306"/>
        </w:tabs>
        <w:bidi w:val="0"/>
        <w:spacing w:line="360" w:lineRule="auto"/>
        <w:ind w:right="-595"/>
        <w:rPr>
          <w:rStyle w:val="Hyperlink"/>
          <w:rFonts w:eastAsiaTheme="minorEastAsia"/>
          <w:u w:val="none"/>
          <w:lang w:bidi="ar-SA"/>
        </w:rPr>
      </w:pPr>
      <w:r w:rsidRPr="00B82BB1">
        <w:rPr>
          <w:color w:val="1F497D" w:themeColor="text2"/>
          <w:sz w:val="28"/>
          <w:szCs w:val="28"/>
        </w:rPr>
        <w:t xml:space="preserve">     </w:t>
      </w:r>
      <w:r w:rsidR="000472BA">
        <w:rPr>
          <w:color w:val="1F497D" w:themeColor="text2"/>
          <w:sz w:val="28"/>
          <w:szCs w:val="28"/>
        </w:rPr>
        <w:t xml:space="preserve">                              </w:t>
      </w:r>
      <w:r w:rsidRPr="00B82BB1">
        <w:rPr>
          <w:color w:val="1F497D" w:themeColor="text2"/>
          <w:sz w:val="28"/>
          <w:szCs w:val="28"/>
        </w:rPr>
        <w:t xml:space="preserve"> </w:t>
      </w:r>
      <w:r w:rsidR="00E551FF" w:rsidRPr="00904586">
        <w:rPr>
          <w:rStyle w:val="Hyperlink"/>
          <w:rFonts w:eastAsiaTheme="minorEastAsia"/>
          <w:u w:val="none"/>
          <w:lang w:bidi="ar-SA"/>
        </w:rPr>
        <w:t xml:space="preserve">Vice </w:t>
      </w:r>
      <w:r w:rsidR="00904586" w:rsidRPr="00904586">
        <w:rPr>
          <w:rStyle w:val="Hyperlink"/>
          <w:rFonts w:eastAsiaTheme="minorEastAsia"/>
          <w:u w:val="none"/>
          <w:lang w:bidi="ar-SA"/>
        </w:rPr>
        <w:t>C</w:t>
      </w:r>
      <w:r w:rsidR="00E551FF" w:rsidRPr="00904586">
        <w:rPr>
          <w:rStyle w:val="Hyperlink"/>
          <w:rFonts w:eastAsiaTheme="minorEastAsia"/>
          <w:u w:val="none"/>
          <w:lang w:bidi="ar-SA"/>
        </w:rPr>
        <w:t xml:space="preserve">hairman of the </w:t>
      </w:r>
      <w:r w:rsidR="00904586" w:rsidRPr="00904586">
        <w:rPr>
          <w:rStyle w:val="Hyperlink"/>
          <w:rFonts w:eastAsiaTheme="minorEastAsia"/>
          <w:u w:val="none"/>
          <w:lang w:bidi="ar-SA"/>
        </w:rPr>
        <w:t>B</w:t>
      </w:r>
      <w:r w:rsidR="00E551FF" w:rsidRPr="00904586">
        <w:rPr>
          <w:rStyle w:val="Hyperlink"/>
          <w:rFonts w:eastAsiaTheme="minorEastAsia"/>
          <w:u w:val="none"/>
          <w:lang w:bidi="ar-SA"/>
        </w:rPr>
        <w:t xml:space="preserve">oard of </w:t>
      </w:r>
      <w:r w:rsidR="00904586" w:rsidRPr="00904586">
        <w:rPr>
          <w:rStyle w:val="Hyperlink"/>
          <w:rFonts w:eastAsiaTheme="minorEastAsia"/>
          <w:u w:val="none"/>
          <w:lang w:bidi="ar-SA"/>
        </w:rPr>
        <w:t>D</w:t>
      </w:r>
      <w:r w:rsidR="00E551FF" w:rsidRPr="00904586">
        <w:rPr>
          <w:rStyle w:val="Hyperlink"/>
          <w:rFonts w:eastAsiaTheme="minorEastAsia"/>
          <w:u w:val="none"/>
          <w:lang w:bidi="ar-SA"/>
        </w:rPr>
        <w:t xml:space="preserve">irectors of </w:t>
      </w:r>
      <w:r w:rsidR="000D7A7E" w:rsidRPr="00904586">
        <w:rPr>
          <w:rStyle w:val="Hyperlink"/>
          <w:rFonts w:eastAsiaTheme="minorEastAsia"/>
          <w:u w:val="none"/>
          <w:lang w:bidi="ar-SA"/>
        </w:rPr>
        <w:t xml:space="preserve">Assiut University </w:t>
      </w:r>
      <w:r w:rsidR="00904586" w:rsidRPr="00904586">
        <w:rPr>
          <w:rStyle w:val="Hyperlink"/>
          <w:rFonts w:eastAsiaTheme="minorEastAsia"/>
          <w:u w:val="none"/>
          <w:lang w:bidi="ar-SA"/>
        </w:rPr>
        <w:t>H</w:t>
      </w:r>
      <w:r w:rsidR="000D7A7E" w:rsidRPr="00904586">
        <w:rPr>
          <w:rStyle w:val="Hyperlink"/>
          <w:rFonts w:eastAsiaTheme="minorEastAsia"/>
          <w:u w:val="none"/>
          <w:lang w:bidi="ar-SA"/>
        </w:rPr>
        <w:t xml:space="preserve">ospitals </w:t>
      </w:r>
    </w:p>
    <w:p w:rsidR="006F6837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b/>
          <w:bCs/>
          <w:sz w:val="28"/>
          <w:szCs w:val="28"/>
        </w:rPr>
      </w:pPr>
      <w:r w:rsidRPr="00215126">
        <w:rPr>
          <w:b/>
          <w:bCs/>
          <w:color w:val="FF0000"/>
          <w:sz w:val="28"/>
          <w:szCs w:val="28"/>
        </w:rPr>
        <w:t>Correspondence</w:t>
      </w:r>
      <w:r w:rsidR="00B82BB1" w:rsidRPr="00215126">
        <w:rPr>
          <w:b/>
          <w:bCs/>
          <w:color w:val="FF0000"/>
          <w:sz w:val="28"/>
          <w:szCs w:val="28"/>
        </w:rPr>
        <w:t>:</w:t>
      </w:r>
      <w:r w:rsidR="00B82BB1">
        <w:rPr>
          <w:color w:val="0070C0"/>
          <w:sz w:val="28"/>
          <w:szCs w:val="28"/>
        </w:rPr>
        <w:t xml:space="preserve">      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Assiut Urology</w:t>
      </w:r>
      <w:r w:rsidR="00CD2428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Hospital,</w:t>
      </w:r>
      <w:r w:rsidR="00730D13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</w:t>
      </w:r>
      <w:r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Assiut</w:t>
      </w:r>
      <w:r w:rsidR="00CD2428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 xml:space="preserve"> University.</w:t>
      </w:r>
      <w:r w:rsidR="00CD2428">
        <w:rPr>
          <w:sz w:val="28"/>
          <w:szCs w:val="28"/>
        </w:rPr>
        <w:t xml:space="preserve">                                                </w:t>
      </w:r>
    </w:p>
    <w:p w:rsidR="006F6837" w:rsidRPr="00EC7673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color w:val="1F497D" w:themeColor="text2"/>
          <w:sz w:val="32"/>
          <w:szCs w:val="32"/>
        </w:rPr>
      </w:pPr>
      <w:r w:rsidRPr="005C4B9F">
        <w:rPr>
          <w:b/>
          <w:bCs/>
          <w:color w:val="FF0000"/>
          <w:sz w:val="28"/>
          <w:szCs w:val="28"/>
        </w:rPr>
        <w:t>Email</w:t>
      </w:r>
      <w:r w:rsidR="00B82BB1">
        <w:rPr>
          <w:b/>
          <w:bCs/>
          <w:color w:val="FF0000"/>
        </w:rPr>
        <w:t>:</w:t>
      </w:r>
      <w:r w:rsidRPr="005C4B9F">
        <w:rPr>
          <w:rStyle w:val="Hyperlink"/>
          <w:u w:val="none"/>
        </w:rPr>
        <w:t xml:space="preserve">                   </w:t>
      </w:r>
      <w:r w:rsidR="00B82BB1">
        <w:rPr>
          <w:rStyle w:val="Hyperlink"/>
          <w:u w:val="none"/>
        </w:rPr>
        <w:t xml:space="preserve">         </w:t>
      </w:r>
      <w:r w:rsidRPr="005C4B9F">
        <w:rPr>
          <w:rStyle w:val="Hyperlink"/>
          <w:u w:val="none"/>
        </w:rPr>
        <w:t xml:space="preserve"> </w:t>
      </w:r>
      <w:hyperlink r:id="rId11" w:history="1">
        <w:r w:rsidRPr="000472BA">
          <w:rPr>
            <w:rStyle w:val="Hyperlink"/>
            <w:rFonts w:eastAsiaTheme="minorEastAsia"/>
            <w:sz w:val="30"/>
            <w:szCs w:val="30"/>
            <w:u w:val="none"/>
            <w:lang w:bidi="ar-SA"/>
          </w:rPr>
          <w:t>hassan.abdelkhalek@med.au.edu.eg</w:t>
        </w:r>
      </w:hyperlink>
    </w:p>
    <w:p w:rsidR="006F6837" w:rsidRPr="00EC7673" w:rsidRDefault="00B82BB1" w:rsidP="00E3120E">
      <w:pPr>
        <w:tabs>
          <w:tab w:val="center" w:pos="4153"/>
          <w:tab w:val="right" w:pos="8306"/>
        </w:tabs>
        <w:bidi w:val="0"/>
        <w:spacing w:line="360" w:lineRule="auto"/>
        <w:ind w:firstLine="1843"/>
        <w:rPr>
          <w:color w:val="1F497D" w:themeColor="text2"/>
          <w:sz w:val="28"/>
          <w:szCs w:val="28"/>
        </w:rPr>
      </w:pPr>
      <w:r w:rsidRPr="00EC7673">
        <w:rPr>
          <w:color w:val="1F497D" w:themeColor="text2"/>
          <w:sz w:val="32"/>
          <w:szCs w:val="32"/>
        </w:rPr>
        <w:t xml:space="preserve">        </w:t>
      </w:r>
      <w:r w:rsidR="00EC7673">
        <w:rPr>
          <w:color w:val="1F497D" w:themeColor="text2"/>
          <w:sz w:val="32"/>
          <w:szCs w:val="32"/>
        </w:rPr>
        <w:t xml:space="preserve"> </w:t>
      </w:r>
      <w:hyperlink r:id="rId12" w:history="1">
        <w:r w:rsidR="006F6837" w:rsidRPr="000472BA">
          <w:rPr>
            <w:rStyle w:val="Hyperlink"/>
            <w:rFonts w:eastAsiaTheme="minorEastAsia"/>
            <w:sz w:val="30"/>
            <w:szCs w:val="30"/>
            <w:u w:val="none"/>
            <w:lang w:bidi="ar-SA"/>
          </w:rPr>
          <w:t>h_a_aboulella@yahoo.com</w:t>
        </w:r>
      </w:hyperlink>
    </w:p>
    <w:p w:rsidR="0014199A" w:rsidRPr="00EC7673" w:rsidRDefault="00426475" w:rsidP="00E3120E">
      <w:pPr>
        <w:tabs>
          <w:tab w:val="center" w:pos="4153"/>
          <w:tab w:val="right" w:pos="8306"/>
        </w:tabs>
        <w:bidi w:val="0"/>
        <w:spacing w:line="360" w:lineRule="auto"/>
        <w:rPr>
          <w:color w:val="1F497D" w:themeColor="text2"/>
          <w:sz w:val="32"/>
          <w:szCs w:val="32"/>
        </w:rPr>
      </w:pPr>
      <w:r w:rsidRPr="00B82BB1">
        <w:rPr>
          <w:b/>
          <w:bCs/>
          <w:color w:val="FF0000"/>
          <w:sz w:val="28"/>
          <w:szCs w:val="28"/>
        </w:rPr>
        <w:t>ID number</w:t>
      </w:r>
      <w:r w:rsidR="00B82BB1">
        <w:rPr>
          <w:b/>
          <w:bCs/>
          <w:color w:val="FF0000"/>
        </w:rPr>
        <w:t>:</w:t>
      </w:r>
      <w:r w:rsidRPr="00B82BB1">
        <w:rPr>
          <w:color w:val="0070C0"/>
          <w:sz w:val="28"/>
          <w:szCs w:val="28"/>
        </w:rPr>
        <w:t xml:space="preserve">            </w:t>
      </w:r>
      <w:r w:rsidR="00B82BB1">
        <w:rPr>
          <w:color w:val="0070C0"/>
        </w:rPr>
        <w:t xml:space="preserve">    </w:t>
      </w:r>
      <w:r w:rsidR="00B82BB1" w:rsidRPr="00B82BB1">
        <w:rPr>
          <w:color w:val="0070C0"/>
        </w:rPr>
        <w:t xml:space="preserve"> </w:t>
      </w:r>
      <w:r w:rsidR="0014199A" w:rsidRPr="000472BA">
        <w:rPr>
          <w:rStyle w:val="Hyperlink"/>
          <w:rFonts w:eastAsiaTheme="minorEastAsia"/>
          <w:sz w:val="30"/>
          <w:szCs w:val="30"/>
          <w:u w:val="none"/>
          <w:lang w:bidi="ar-SA"/>
        </w:rPr>
        <w:t>26310142800435</w:t>
      </w:r>
    </w:p>
    <w:p w:rsidR="006F6837" w:rsidRPr="00D64981" w:rsidRDefault="006F6837" w:rsidP="00E3120E">
      <w:pPr>
        <w:tabs>
          <w:tab w:val="center" w:pos="4153"/>
          <w:tab w:val="right" w:pos="8306"/>
        </w:tabs>
        <w:bidi w:val="0"/>
        <w:spacing w:line="360" w:lineRule="auto"/>
        <w:rPr>
          <w:b/>
          <w:bCs/>
          <w:sz w:val="28"/>
          <w:szCs w:val="28"/>
        </w:rPr>
      </w:pPr>
    </w:p>
    <w:p w:rsidR="006F6837" w:rsidRPr="006144C4" w:rsidRDefault="006144C4" w:rsidP="008E137F">
      <w:pPr>
        <w:shd w:val="clear" w:color="auto" w:fill="4F81BD" w:themeFill="accent1"/>
        <w:spacing w:after="200" w:line="360" w:lineRule="auto"/>
        <w:jc w:val="center"/>
        <w:rPr>
          <w:rFonts w:asciiTheme="minorBidi" w:eastAsiaTheme="minorEastAsia" w:hAnsiTheme="minorBidi" w:cstheme="minorBidi"/>
          <w:b/>
          <w:bCs/>
          <w:color w:val="FFFFFF" w:themeColor="background1"/>
          <w:sz w:val="30"/>
          <w:szCs w:val="30"/>
        </w:rPr>
      </w:pPr>
      <w:r>
        <w:rPr>
          <w:rFonts w:asciiTheme="minorBidi" w:eastAsiaTheme="minorEastAsia" w:hAnsiTheme="minorBidi" w:cstheme="minorBidi"/>
          <w:b/>
          <w:bCs/>
          <w:color w:val="FFFFFF" w:themeColor="background1"/>
          <w:sz w:val="30"/>
          <w:szCs w:val="30"/>
        </w:rPr>
        <w:t>Academic data</w:t>
      </w:r>
    </w:p>
    <w:p w:rsidR="006F6837" w:rsidRDefault="006F6837" w:rsidP="006F6837">
      <w:p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</w:p>
    <w:p w:rsidR="00557C1F" w:rsidRPr="006144C4" w:rsidRDefault="00557C1F" w:rsidP="00DB398D">
      <w:pPr>
        <w:pStyle w:val="a3"/>
        <w:numPr>
          <w:ilvl w:val="0"/>
          <w:numId w:val="9"/>
        </w:num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  <w:r w:rsidRPr="006144C4">
        <w:rPr>
          <w:b/>
          <w:bCs/>
          <w:sz w:val="28"/>
          <w:szCs w:val="28"/>
        </w:rPr>
        <w:t>Professor degree of Urology</w:t>
      </w:r>
      <w:r w:rsidR="006144C4" w:rsidRPr="006144C4">
        <w:rPr>
          <w:b/>
          <w:bCs/>
          <w:sz w:val="28"/>
          <w:szCs w:val="28"/>
        </w:rPr>
        <w:t>, Faculty of medicine, Assiut University, March 2</w:t>
      </w:r>
      <w:r w:rsidR="008E5886">
        <w:rPr>
          <w:b/>
          <w:bCs/>
          <w:sz w:val="28"/>
          <w:szCs w:val="28"/>
        </w:rPr>
        <w:t>00</w:t>
      </w:r>
      <w:r w:rsidR="006144C4" w:rsidRPr="006144C4">
        <w:rPr>
          <w:b/>
          <w:bCs/>
          <w:sz w:val="28"/>
          <w:szCs w:val="28"/>
        </w:rPr>
        <w:t>8</w:t>
      </w:r>
      <w:r w:rsidR="00397B3A">
        <w:rPr>
          <w:b/>
          <w:bCs/>
          <w:sz w:val="28"/>
          <w:szCs w:val="28"/>
        </w:rPr>
        <w:t>.</w:t>
      </w:r>
    </w:p>
    <w:p w:rsidR="006144C4" w:rsidRPr="006144C4" w:rsidRDefault="003B72A1" w:rsidP="00D11B4F">
      <w:pPr>
        <w:pStyle w:val="a3"/>
        <w:numPr>
          <w:ilvl w:val="0"/>
          <w:numId w:val="9"/>
        </w:num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  <w:r w:rsidRPr="006144C4">
        <w:rPr>
          <w:b/>
          <w:bCs/>
          <w:sz w:val="28"/>
          <w:szCs w:val="28"/>
        </w:rPr>
        <w:t>Ass</w:t>
      </w:r>
      <w:r>
        <w:rPr>
          <w:b/>
          <w:bCs/>
          <w:sz w:val="28"/>
          <w:szCs w:val="28"/>
        </w:rPr>
        <w:t>istant</w:t>
      </w:r>
      <w:r w:rsidR="00557C1F" w:rsidRPr="006144C4">
        <w:rPr>
          <w:b/>
          <w:bCs/>
          <w:sz w:val="28"/>
          <w:szCs w:val="28"/>
        </w:rPr>
        <w:t xml:space="preserve"> Professor </w:t>
      </w:r>
      <w:r w:rsidR="008E5886">
        <w:rPr>
          <w:b/>
          <w:bCs/>
          <w:sz w:val="28"/>
          <w:szCs w:val="28"/>
        </w:rPr>
        <w:t>d</w:t>
      </w:r>
      <w:r w:rsidR="008E5886" w:rsidRPr="006144C4">
        <w:rPr>
          <w:b/>
          <w:bCs/>
          <w:sz w:val="28"/>
          <w:szCs w:val="28"/>
        </w:rPr>
        <w:t>egree</w:t>
      </w:r>
      <w:r w:rsidR="00557C1F" w:rsidRPr="006144C4">
        <w:rPr>
          <w:b/>
          <w:bCs/>
          <w:sz w:val="28"/>
          <w:szCs w:val="28"/>
        </w:rPr>
        <w:t xml:space="preserve"> of Urology</w:t>
      </w:r>
      <w:r w:rsidR="006144C4" w:rsidRPr="006144C4">
        <w:rPr>
          <w:b/>
          <w:bCs/>
          <w:sz w:val="28"/>
          <w:szCs w:val="28"/>
        </w:rPr>
        <w:t xml:space="preserve">, Faculty of medicine, Assiut University, March 2003.  </w:t>
      </w:r>
    </w:p>
    <w:p w:rsidR="006144C4" w:rsidRPr="006144C4" w:rsidRDefault="00557C1F" w:rsidP="006144C4">
      <w:pPr>
        <w:pStyle w:val="a3"/>
        <w:numPr>
          <w:ilvl w:val="0"/>
          <w:numId w:val="9"/>
        </w:num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  <w:r w:rsidRPr="006144C4">
        <w:rPr>
          <w:b/>
          <w:bCs/>
          <w:sz w:val="28"/>
          <w:szCs w:val="28"/>
        </w:rPr>
        <w:t>Doctoral degree of Urology (M.D.)</w:t>
      </w:r>
      <w:r w:rsidR="006144C4" w:rsidRPr="006144C4">
        <w:rPr>
          <w:b/>
          <w:bCs/>
          <w:sz w:val="28"/>
          <w:szCs w:val="28"/>
        </w:rPr>
        <w:t xml:space="preserve"> Faculty of medicine, Assiut University, March 1997. </w:t>
      </w:r>
    </w:p>
    <w:p w:rsidR="006144C4" w:rsidRPr="006144C4" w:rsidRDefault="00557C1F" w:rsidP="006144C4">
      <w:pPr>
        <w:pStyle w:val="a3"/>
        <w:numPr>
          <w:ilvl w:val="0"/>
          <w:numId w:val="9"/>
        </w:num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  <w:r w:rsidRPr="006144C4">
        <w:rPr>
          <w:b/>
          <w:bCs/>
          <w:sz w:val="28"/>
          <w:szCs w:val="28"/>
        </w:rPr>
        <w:t>Master degree of Urology (M.Sc.)</w:t>
      </w:r>
      <w:r w:rsidR="006144C4" w:rsidRPr="006144C4">
        <w:rPr>
          <w:b/>
          <w:bCs/>
          <w:sz w:val="28"/>
          <w:szCs w:val="28"/>
        </w:rPr>
        <w:t xml:space="preserve">, Faculty of medicine, Assiut University, March 1991.  </w:t>
      </w:r>
    </w:p>
    <w:p w:rsidR="006144C4" w:rsidRDefault="006F6837" w:rsidP="006144C4">
      <w:pPr>
        <w:pStyle w:val="a3"/>
        <w:numPr>
          <w:ilvl w:val="0"/>
          <w:numId w:val="9"/>
        </w:num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  <w:r w:rsidRPr="006144C4">
        <w:rPr>
          <w:b/>
          <w:bCs/>
          <w:sz w:val="28"/>
          <w:szCs w:val="28"/>
        </w:rPr>
        <w:t>Bachelor degree of Medicine and Surgery (M.B.,B.Ch)</w:t>
      </w:r>
      <w:r w:rsidR="006144C4" w:rsidRPr="006144C4">
        <w:rPr>
          <w:b/>
          <w:bCs/>
          <w:sz w:val="28"/>
          <w:szCs w:val="28"/>
        </w:rPr>
        <w:t xml:space="preserve">, Faculty of medicine, Assiut University, March 1987, </w:t>
      </w:r>
    </w:p>
    <w:p w:rsidR="002B3395" w:rsidRDefault="002B3395" w:rsidP="002B3395">
      <w:pPr>
        <w:pStyle w:val="a3"/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</w:p>
    <w:p w:rsidR="002B3395" w:rsidRPr="002B3395" w:rsidRDefault="002B3395" w:rsidP="002B3395">
      <w:pPr>
        <w:shd w:val="clear" w:color="auto" w:fill="4F81BD" w:themeFill="accent1"/>
        <w:spacing w:after="200" w:line="360" w:lineRule="auto"/>
        <w:jc w:val="center"/>
        <w:rPr>
          <w:rFonts w:asciiTheme="minorBidi" w:eastAsiaTheme="minorEastAsia" w:hAnsiTheme="minorBidi" w:cstheme="minorBidi"/>
          <w:b/>
          <w:bCs/>
          <w:color w:val="FFFFFF" w:themeColor="background1"/>
          <w:sz w:val="32"/>
          <w:szCs w:val="32"/>
        </w:rPr>
      </w:pPr>
      <w:r w:rsidRPr="002B3395">
        <w:rPr>
          <w:rFonts w:asciiTheme="minorBidi" w:eastAsiaTheme="minorEastAsia" w:hAnsiTheme="minorBidi" w:cstheme="minorBidi"/>
          <w:b/>
          <w:bCs/>
          <w:color w:val="FFFFFF" w:themeColor="background1"/>
          <w:sz w:val="32"/>
          <w:szCs w:val="32"/>
        </w:rPr>
        <w:lastRenderedPageBreak/>
        <w:t>Diploma</w:t>
      </w:r>
    </w:p>
    <w:p w:rsidR="002B3395" w:rsidRPr="006144C4" w:rsidRDefault="002B3395" w:rsidP="002B3395">
      <w:pPr>
        <w:pStyle w:val="a3"/>
        <w:tabs>
          <w:tab w:val="center" w:pos="4153"/>
          <w:tab w:val="right" w:pos="8306"/>
        </w:tabs>
        <w:bidi w:val="0"/>
        <w:rPr>
          <w:b/>
          <w:bCs/>
          <w:sz w:val="28"/>
          <w:szCs w:val="28"/>
        </w:rPr>
      </w:pPr>
      <w:r w:rsidRPr="006B7F6A">
        <w:rPr>
          <w:b/>
          <w:bCs/>
          <w:color w:val="000000"/>
          <w:sz w:val="28"/>
          <w:szCs w:val="28"/>
        </w:rPr>
        <w:t>Diploma in</w:t>
      </w:r>
      <w:r w:rsidRPr="00FB2C45">
        <w:rPr>
          <w:color w:val="000000"/>
          <w:sz w:val="28"/>
          <w:szCs w:val="28"/>
        </w:rPr>
        <w:t xml:space="preserve">" </w:t>
      </w:r>
      <w:r w:rsidRPr="006B7F6A">
        <w:rPr>
          <w:b/>
          <w:bCs/>
          <w:color w:val="000000"/>
          <w:sz w:val="28"/>
          <w:szCs w:val="28"/>
        </w:rPr>
        <w:t>Health Care Management Hospital Administration</w:t>
      </w:r>
      <w:r w:rsidRPr="00FB2C45">
        <w:rPr>
          <w:color w:val="000000"/>
          <w:sz w:val="28"/>
          <w:szCs w:val="28"/>
        </w:rPr>
        <w:t xml:space="preserve">:  </w:t>
      </w:r>
      <w:r w:rsidRPr="006B7F6A">
        <w:rPr>
          <w:b/>
          <w:bCs/>
          <w:color w:val="000000"/>
          <w:sz w:val="28"/>
          <w:szCs w:val="28"/>
        </w:rPr>
        <w:t>Basic Advanced''</w:t>
      </w:r>
      <w:r>
        <w:rPr>
          <w:color w:val="000000"/>
          <w:sz w:val="28"/>
          <w:szCs w:val="28"/>
        </w:rPr>
        <w:t xml:space="preserve"> Ministry of Health, form  1/11/2010  to </w:t>
      </w:r>
      <w:r w:rsidRPr="00FB2C45">
        <w:rPr>
          <w:color w:val="000000"/>
          <w:sz w:val="28"/>
          <w:szCs w:val="28"/>
        </w:rPr>
        <w:t xml:space="preserve"> 30/10/2011</w:t>
      </w:r>
    </w:p>
    <w:p w:rsidR="006F6837" w:rsidRPr="0003115D" w:rsidRDefault="006F6837" w:rsidP="006F6837">
      <w:pPr>
        <w:tabs>
          <w:tab w:val="center" w:pos="4153"/>
          <w:tab w:val="right" w:pos="8306"/>
        </w:tabs>
        <w:bidi w:val="0"/>
        <w:rPr>
          <w:b/>
          <w:bCs/>
          <w:sz w:val="8"/>
          <w:szCs w:val="8"/>
          <w:u w:val="single"/>
        </w:rPr>
      </w:pPr>
    </w:p>
    <w:p w:rsidR="006F6837" w:rsidRPr="00B9229A" w:rsidRDefault="006F6837" w:rsidP="008E137F">
      <w:pPr>
        <w:shd w:val="clear" w:color="auto" w:fill="4F81BD" w:themeFill="accent1"/>
        <w:spacing w:after="200" w:line="360" w:lineRule="auto"/>
        <w:jc w:val="center"/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  <w:rtl/>
        </w:rPr>
      </w:pPr>
      <w:r w:rsidRPr="00B9229A"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</w:rPr>
        <w:t xml:space="preserve">Current </w:t>
      </w:r>
      <w:r w:rsidR="002A1367" w:rsidRPr="00B9229A"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</w:rPr>
        <w:t>position</w:t>
      </w:r>
    </w:p>
    <w:p w:rsidR="006F6837" w:rsidRPr="002A1367" w:rsidRDefault="002A1367" w:rsidP="002A1367">
      <w:pPr>
        <w:pStyle w:val="a3"/>
        <w:numPr>
          <w:ilvl w:val="0"/>
          <w:numId w:val="11"/>
        </w:numPr>
        <w:tabs>
          <w:tab w:val="center" w:pos="4153"/>
          <w:tab w:val="right" w:pos="8306"/>
        </w:tabs>
        <w:bidi w:val="0"/>
        <w:rPr>
          <w:b/>
          <w:bCs/>
          <w:color w:val="000000"/>
          <w:sz w:val="28"/>
          <w:szCs w:val="28"/>
        </w:rPr>
      </w:pPr>
      <w:r w:rsidRPr="002A1367">
        <w:rPr>
          <w:b/>
          <w:bCs/>
          <w:color w:val="000000"/>
          <w:sz w:val="28"/>
          <w:szCs w:val="28"/>
        </w:rPr>
        <w:t xml:space="preserve">Professor of Urology, faculty of medicine, Assiut </w:t>
      </w:r>
      <w:r w:rsidR="00C4414E" w:rsidRPr="002A1367">
        <w:rPr>
          <w:b/>
          <w:bCs/>
          <w:color w:val="000000"/>
          <w:sz w:val="28"/>
          <w:szCs w:val="28"/>
        </w:rPr>
        <w:t>University</w:t>
      </w:r>
      <w:r w:rsidR="00C4414E">
        <w:rPr>
          <w:b/>
          <w:bCs/>
          <w:color w:val="000000"/>
          <w:sz w:val="28"/>
          <w:szCs w:val="28"/>
        </w:rPr>
        <w:t xml:space="preserve">, since 2008 </w:t>
      </w:r>
      <w:r>
        <w:rPr>
          <w:b/>
          <w:bCs/>
          <w:color w:val="000000"/>
          <w:sz w:val="28"/>
          <w:szCs w:val="28"/>
        </w:rPr>
        <w:t>.</w:t>
      </w:r>
    </w:p>
    <w:p w:rsidR="00B9229A" w:rsidRPr="00E3120E" w:rsidRDefault="00B9229A" w:rsidP="00B9229A">
      <w:pPr>
        <w:pStyle w:val="a3"/>
        <w:numPr>
          <w:ilvl w:val="0"/>
          <w:numId w:val="11"/>
        </w:numPr>
        <w:tabs>
          <w:tab w:val="center" w:pos="4153"/>
          <w:tab w:val="right" w:pos="8306"/>
        </w:tabs>
        <w:bidi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30"/>
          <w:szCs w:val="30"/>
        </w:rPr>
        <w:t>Vice chairman of the board of directors of Assiut</w:t>
      </w:r>
      <w:r w:rsidRPr="00B9229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University hospitals </w:t>
      </w:r>
      <w:r>
        <w:rPr>
          <w:b/>
          <w:bCs/>
          <w:color w:val="000000"/>
          <w:sz w:val="28"/>
          <w:szCs w:val="28"/>
        </w:rPr>
        <w:t xml:space="preserve">since March 2018. </w:t>
      </w:r>
    </w:p>
    <w:p w:rsidR="006F6837" w:rsidRPr="00E3120E" w:rsidRDefault="006F6837" w:rsidP="006F6837">
      <w:pPr>
        <w:tabs>
          <w:tab w:val="center" w:pos="4153"/>
          <w:tab w:val="right" w:pos="8306"/>
        </w:tabs>
        <w:bidi w:val="0"/>
        <w:rPr>
          <w:b/>
          <w:bCs/>
          <w:color w:val="000000"/>
          <w:sz w:val="2"/>
          <w:szCs w:val="2"/>
          <w:u w:val="single"/>
        </w:rPr>
      </w:pPr>
    </w:p>
    <w:p w:rsidR="002A1367" w:rsidRDefault="00E3120E" w:rsidP="00E3120E">
      <w:pPr>
        <w:tabs>
          <w:tab w:val="left" w:pos="1515"/>
        </w:tabs>
        <w:bidi w:val="0"/>
        <w:rPr>
          <w:b/>
          <w:bCs/>
          <w:color w:val="000000"/>
          <w:sz w:val="8"/>
          <w:szCs w:val="8"/>
          <w:u w:val="single"/>
        </w:rPr>
      </w:pPr>
      <w:r>
        <w:rPr>
          <w:b/>
          <w:bCs/>
          <w:color w:val="000000"/>
          <w:sz w:val="8"/>
          <w:szCs w:val="8"/>
          <w:u w:val="single"/>
        </w:rPr>
        <w:tab/>
      </w:r>
    </w:p>
    <w:p w:rsidR="006F6837" w:rsidRPr="00B9229A" w:rsidRDefault="00E24947" w:rsidP="008E137F">
      <w:pPr>
        <w:shd w:val="clear" w:color="auto" w:fill="4F81BD" w:themeFill="accent1"/>
        <w:spacing w:after="200" w:line="360" w:lineRule="auto"/>
        <w:jc w:val="center"/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  <w:rtl/>
        </w:rPr>
      </w:pPr>
      <w:r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</w:rPr>
        <w:t>P</w:t>
      </w:r>
      <w:r w:rsidR="006500F5"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</w:rPr>
        <w:t>rev</w:t>
      </w:r>
      <w:r w:rsidR="003D699B" w:rsidRPr="00B9229A">
        <w:rPr>
          <w:rFonts w:asciiTheme="minorBidi" w:eastAsiaTheme="minorEastAsia" w:hAnsiTheme="minorBidi" w:cstheme="minorBidi"/>
          <w:b/>
          <w:bCs/>
          <w:color w:val="FFFFFF" w:themeColor="background1"/>
          <w:sz w:val="28"/>
          <w:szCs w:val="28"/>
        </w:rPr>
        <w:t>ious positions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F6837" w:rsidRPr="00642A6A" w:rsidTr="00DB398D">
        <w:trPr>
          <w:trHeight w:val="3439"/>
        </w:trPr>
        <w:tc>
          <w:tcPr>
            <w:tcW w:w="10031" w:type="dxa"/>
          </w:tcPr>
          <w:p w:rsidR="0014199A" w:rsidRPr="008E380A" w:rsidRDefault="0014199A" w:rsidP="0015315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380A">
              <w:rPr>
                <w:b/>
                <w:bCs/>
                <w:color w:val="000000"/>
                <w:sz w:val="28"/>
                <w:szCs w:val="28"/>
              </w:rPr>
              <w:t xml:space="preserve">Professor of urology, at Assiut University Hospital since March </w:t>
            </w:r>
            <w:r w:rsidR="00B503BA" w:rsidRPr="008E380A">
              <w:rPr>
                <w:b/>
                <w:bCs/>
                <w:color w:val="000000"/>
                <w:sz w:val="28"/>
                <w:szCs w:val="28"/>
              </w:rPr>
              <w:t xml:space="preserve">2008 </w:t>
            </w:r>
            <w:r w:rsidR="00972E19" w:rsidRPr="008E380A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2A1367" w:rsidRPr="008E380A" w:rsidRDefault="002A1367" w:rsidP="0015315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380A">
              <w:rPr>
                <w:b/>
                <w:bCs/>
                <w:color w:val="000000"/>
                <w:sz w:val="28"/>
                <w:szCs w:val="28"/>
              </w:rPr>
              <w:t>Deputy Director of Assiut University Hospital from 2011 to March 2015.</w:t>
            </w:r>
          </w:p>
          <w:p w:rsidR="002A1367" w:rsidRPr="008E380A" w:rsidRDefault="00731329" w:rsidP="0015315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144C4">
              <w:rPr>
                <w:b/>
                <w:bCs/>
                <w:sz w:val="28"/>
                <w:szCs w:val="28"/>
              </w:rPr>
              <w:t>Ass</w:t>
            </w:r>
            <w:r>
              <w:rPr>
                <w:b/>
                <w:bCs/>
                <w:sz w:val="28"/>
                <w:szCs w:val="28"/>
              </w:rPr>
              <w:t>istant</w:t>
            </w:r>
            <w:r w:rsidR="002A1367" w:rsidRPr="008E380A">
              <w:rPr>
                <w:b/>
                <w:bCs/>
                <w:color w:val="000000"/>
                <w:sz w:val="28"/>
                <w:szCs w:val="28"/>
              </w:rPr>
              <w:t xml:space="preserve"> professor, at Assiut University Hospital from 2003 to March 2008.</w:t>
            </w:r>
          </w:p>
          <w:p w:rsidR="002A1367" w:rsidRPr="008E380A" w:rsidRDefault="002A1367" w:rsidP="0082260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ind w:right="-108"/>
              <w:rPr>
                <w:b/>
                <w:bCs/>
                <w:color w:val="000000"/>
                <w:sz w:val="28"/>
                <w:szCs w:val="28"/>
              </w:rPr>
            </w:pPr>
            <w:r w:rsidRPr="008E380A">
              <w:rPr>
                <w:b/>
                <w:bCs/>
                <w:color w:val="000000"/>
                <w:sz w:val="28"/>
                <w:szCs w:val="28"/>
              </w:rPr>
              <w:t>Lecturer of urology, at Assiut Univers</w:t>
            </w:r>
            <w:r w:rsidR="00822604">
              <w:rPr>
                <w:b/>
                <w:bCs/>
                <w:color w:val="000000"/>
                <w:sz w:val="28"/>
                <w:szCs w:val="28"/>
              </w:rPr>
              <w:t xml:space="preserve">ity Hospital from 1998 to March </w:t>
            </w:r>
            <w:r w:rsidRPr="008E380A">
              <w:rPr>
                <w:b/>
                <w:bCs/>
                <w:color w:val="000000"/>
                <w:sz w:val="28"/>
                <w:szCs w:val="28"/>
              </w:rPr>
              <w:t>2003.</w:t>
            </w:r>
          </w:p>
          <w:p w:rsidR="002A1367" w:rsidRPr="008E380A" w:rsidRDefault="002A1367" w:rsidP="002C5CF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380A">
              <w:rPr>
                <w:b/>
                <w:bCs/>
                <w:color w:val="000000"/>
                <w:sz w:val="28"/>
                <w:szCs w:val="28"/>
              </w:rPr>
              <w:t xml:space="preserve">Assistant Lecturer </w:t>
            </w:r>
            <w:r w:rsidR="002C5CF0">
              <w:rPr>
                <w:b/>
                <w:bCs/>
                <w:color w:val="000000"/>
                <w:sz w:val="28"/>
                <w:szCs w:val="28"/>
              </w:rPr>
              <w:t>of</w:t>
            </w:r>
            <w:r w:rsidRPr="008E380A">
              <w:rPr>
                <w:b/>
                <w:bCs/>
                <w:color w:val="000000"/>
                <w:sz w:val="28"/>
                <w:szCs w:val="28"/>
              </w:rPr>
              <w:t xml:space="preserve"> urology, at Assiut University Hospital since May 1992 to Dec. 1997.</w:t>
            </w:r>
          </w:p>
          <w:p w:rsidR="002A1367" w:rsidRPr="008E380A" w:rsidRDefault="002A1367" w:rsidP="008A721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380A">
              <w:rPr>
                <w:b/>
                <w:bCs/>
                <w:color w:val="000000"/>
                <w:sz w:val="28"/>
                <w:szCs w:val="28"/>
              </w:rPr>
              <w:t xml:space="preserve">Urology </w:t>
            </w:r>
            <w:r w:rsidR="008A7211" w:rsidRPr="008E380A">
              <w:rPr>
                <w:b/>
                <w:bCs/>
                <w:color w:val="000000"/>
                <w:sz w:val="28"/>
                <w:szCs w:val="28"/>
              </w:rPr>
              <w:t>resident,</w:t>
            </w:r>
            <w:r w:rsidR="008A7211">
              <w:rPr>
                <w:b/>
                <w:bCs/>
                <w:color w:val="000000"/>
                <w:sz w:val="28"/>
                <w:szCs w:val="28"/>
              </w:rPr>
              <w:t xml:space="preserve"> at</w:t>
            </w:r>
            <w:r w:rsidRPr="008E380A">
              <w:rPr>
                <w:b/>
                <w:bCs/>
                <w:color w:val="000000"/>
                <w:sz w:val="28"/>
                <w:szCs w:val="28"/>
              </w:rPr>
              <w:t xml:space="preserve"> Assiut university hospital, from March 1989 to                 April 1992.</w:t>
            </w:r>
          </w:p>
          <w:p w:rsidR="006F6837" w:rsidRPr="008E380A" w:rsidRDefault="006F6837" w:rsidP="0015315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380A">
              <w:rPr>
                <w:b/>
                <w:bCs/>
                <w:color w:val="000000"/>
                <w:sz w:val="28"/>
                <w:szCs w:val="28"/>
              </w:rPr>
              <w:t>Internship, Assiut university Hospital, from March 1988 to Feb. 1989.</w:t>
            </w:r>
          </w:p>
          <w:p w:rsidR="00DB398D" w:rsidRPr="00E3120E" w:rsidRDefault="00DB398D" w:rsidP="00DB398D">
            <w:pPr>
              <w:tabs>
                <w:tab w:val="center" w:pos="4153"/>
                <w:tab w:val="right" w:pos="8306"/>
              </w:tabs>
              <w:bidi w:val="0"/>
              <w:rPr>
                <w:color w:val="000000"/>
                <w:sz w:val="10"/>
                <w:szCs w:val="10"/>
              </w:rPr>
            </w:pPr>
          </w:p>
        </w:tc>
      </w:tr>
    </w:tbl>
    <w:p w:rsidR="006F6837" w:rsidRPr="00B9229A" w:rsidRDefault="002222B0" w:rsidP="008E137F">
      <w:pPr>
        <w:shd w:val="clear" w:color="auto" w:fill="4F81BD" w:themeFill="accent1"/>
        <w:spacing w:after="200" w:line="360" w:lineRule="auto"/>
        <w:jc w:val="center"/>
        <w:rPr>
          <w:rFonts w:asciiTheme="minorBidi" w:eastAsiaTheme="minorEastAsia" w:hAnsiTheme="minorBidi" w:cstheme="minorBidi"/>
          <w:b/>
          <w:bCs/>
          <w:color w:val="FFFFFF" w:themeColor="background1"/>
          <w:sz w:val="32"/>
          <w:szCs w:val="32"/>
          <w:rtl/>
        </w:rPr>
      </w:pPr>
      <w:r w:rsidRPr="00B9229A">
        <w:rPr>
          <w:rFonts w:asciiTheme="minorBidi" w:eastAsiaTheme="minorEastAsia" w:hAnsiTheme="minorBidi" w:cstheme="minorBidi"/>
          <w:b/>
          <w:bCs/>
          <w:color w:val="FFFFFF" w:themeColor="background1"/>
          <w:sz w:val="32"/>
          <w:szCs w:val="32"/>
        </w:rPr>
        <w:t xml:space="preserve"> Administrative</w:t>
      </w:r>
      <w:r w:rsidR="003D699B" w:rsidRPr="00B9229A">
        <w:rPr>
          <w:rFonts w:asciiTheme="minorBidi" w:eastAsiaTheme="minorEastAsia" w:hAnsiTheme="minorBidi" w:cstheme="minorBidi"/>
          <w:b/>
          <w:bCs/>
          <w:color w:val="FFFFFF" w:themeColor="background1"/>
          <w:sz w:val="32"/>
          <w:szCs w:val="32"/>
        </w:rPr>
        <w:t xml:space="preserve"> Positions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F6837" w:rsidRPr="00642A6A" w:rsidTr="00DB398D">
        <w:tc>
          <w:tcPr>
            <w:tcW w:w="10031" w:type="dxa"/>
          </w:tcPr>
          <w:p w:rsidR="006F6837" w:rsidRDefault="002222B0" w:rsidP="008A7211">
            <w:pPr>
              <w:tabs>
                <w:tab w:val="center" w:pos="4153"/>
                <w:tab w:val="right" w:pos="8306"/>
              </w:tabs>
              <w:bidi w:val="0"/>
              <w:spacing w:before="240"/>
              <w:ind w:left="72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2222B0">
              <w:rPr>
                <w:b/>
                <w:bCs/>
                <w:color w:val="000000"/>
                <w:sz w:val="28"/>
                <w:szCs w:val="28"/>
                <w:u w:val="single"/>
              </w:rPr>
              <w:t>Current position:</w:t>
            </w:r>
          </w:p>
          <w:p w:rsidR="008A7211" w:rsidRPr="008A7211" w:rsidRDefault="008A7211" w:rsidP="008A7211">
            <w:pPr>
              <w:tabs>
                <w:tab w:val="center" w:pos="4153"/>
                <w:tab w:val="right" w:pos="8306"/>
              </w:tabs>
              <w:bidi w:val="0"/>
              <w:spacing w:before="240"/>
              <w:ind w:left="720"/>
              <w:rPr>
                <w:b/>
                <w:bCs/>
                <w:color w:val="000000"/>
                <w:sz w:val="2"/>
                <w:szCs w:val="2"/>
                <w:u w:val="single"/>
              </w:rPr>
            </w:pPr>
          </w:p>
          <w:p w:rsidR="002A1367" w:rsidRPr="008A7211" w:rsidRDefault="008A7211" w:rsidP="008A7211">
            <w:pPr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bidi w:val="0"/>
              <w:rPr>
                <w:color w:val="000000"/>
                <w:sz w:val="28"/>
                <w:szCs w:val="28"/>
              </w:rPr>
            </w:pPr>
            <w:r w:rsidRPr="008A7211">
              <w:rPr>
                <w:color w:val="000000"/>
                <w:sz w:val="28"/>
                <w:szCs w:val="28"/>
              </w:rPr>
              <w:t xml:space="preserve">Vice chairman of the board of directors of Assiut University hospitals since March 2018. </w:t>
            </w:r>
          </w:p>
          <w:p w:rsidR="002222B0" w:rsidRDefault="002222B0" w:rsidP="008A7211">
            <w:pPr>
              <w:tabs>
                <w:tab w:val="center" w:pos="4153"/>
                <w:tab w:val="right" w:pos="8306"/>
              </w:tabs>
              <w:bidi w:val="0"/>
              <w:spacing w:before="240"/>
              <w:ind w:left="720"/>
              <w:rPr>
                <w:color w:val="000000"/>
                <w:sz w:val="28"/>
                <w:szCs w:val="28"/>
              </w:rPr>
            </w:pPr>
            <w:r w:rsidRPr="002222B0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Past </w:t>
            </w:r>
            <w:r w:rsidR="003D699B" w:rsidRPr="002222B0">
              <w:rPr>
                <w:b/>
                <w:bCs/>
                <w:color w:val="000000"/>
                <w:sz w:val="28"/>
                <w:szCs w:val="28"/>
                <w:u w:val="single"/>
              </w:rPr>
              <w:t>positions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2222B0" w:rsidRPr="008A7211" w:rsidRDefault="002222B0" w:rsidP="008A7211">
            <w:pPr>
              <w:tabs>
                <w:tab w:val="center" w:pos="4153"/>
                <w:tab w:val="right" w:pos="8306"/>
              </w:tabs>
              <w:bidi w:val="0"/>
              <w:spacing w:before="240"/>
              <w:ind w:left="720"/>
              <w:rPr>
                <w:color w:val="000000"/>
                <w:sz w:val="2"/>
                <w:szCs w:val="2"/>
              </w:rPr>
            </w:pPr>
          </w:p>
          <w:p w:rsidR="002A1367" w:rsidRDefault="002A1367" w:rsidP="008A7211">
            <w:pPr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bidi w:val="0"/>
              <w:rPr>
                <w:color w:val="000000"/>
                <w:sz w:val="28"/>
                <w:szCs w:val="28"/>
              </w:rPr>
            </w:pPr>
            <w:r w:rsidRPr="00642A6A">
              <w:rPr>
                <w:color w:val="000000"/>
                <w:sz w:val="28"/>
                <w:szCs w:val="28"/>
              </w:rPr>
              <w:t xml:space="preserve">Deputy </w:t>
            </w:r>
            <w:r w:rsidR="008A7211" w:rsidRPr="00642A6A">
              <w:rPr>
                <w:color w:val="000000"/>
                <w:sz w:val="28"/>
                <w:szCs w:val="28"/>
              </w:rPr>
              <w:t>Director</w:t>
            </w:r>
            <w:r w:rsidRPr="00642A6A">
              <w:rPr>
                <w:color w:val="000000"/>
                <w:sz w:val="28"/>
                <w:szCs w:val="28"/>
              </w:rPr>
              <w:t xml:space="preserve"> of the Assiut University Main Hospital, from May 2012 – March 2015.</w:t>
            </w:r>
          </w:p>
          <w:p w:rsidR="00153152" w:rsidRPr="00B9229A" w:rsidRDefault="00153152" w:rsidP="00153152">
            <w:pPr>
              <w:tabs>
                <w:tab w:val="center" w:pos="4153"/>
                <w:tab w:val="right" w:pos="8306"/>
              </w:tabs>
              <w:bidi w:val="0"/>
              <w:ind w:left="720"/>
              <w:rPr>
                <w:color w:val="000000"/>
                <w:sz w:val="8"/>
                <w:szCs w:val="8"/>
              </w:rPr>
            </w:pPr>
          </w:p>
          <w:p w:rsidR="006F6837" w:rsidRDefault="006F6837" w:rsidP="008A7211">
            <w:pPr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bidi w:val="0"/>
              <w:rPr>
                <w:color w:val="000000"/>
                <w:sz w:val="28"/>
                <w:szCs w:val="28"/>
              </w:rPr>
            </w:pPr>
            <w:r w:rsidRPr="00642A6A">
              <w:rPr>
                <w:color w:val="000000"/>
                <w:sz w:val="28"/>
                <w:szCs w:val="28"/>
              </w:rPr>
              <w:t xml:space="preserve">Deputy </w:t>
            </w:r>
            <w:r w:rsidR="002A1367" w:rsidRPr="00642A6A">
              <w:rPr>
                <w:color w:val="000000"/>
                <w:sz w:val="28"/>
                <w:szCs w:val="28"/>
              </w:rPr>
              <w:t>Director</w:t>
            </w:r>
            <w:r w:rsidRPr="00642A6A">
              <w:rPr>
                <w:color w:val="000000"/>
                <w:sz w:val="28"/>
                <w:szCs w:val="28"/>
              </w:rPr>
              <w:t xml:space="preserve"> of the Surgical Hospital Departments, Assiut University Hospital from April 2011 - May 2012.</w:t>
            </w:r>
          </w:p>
          <w:p w:rsidR="00C3289F" w:rsidRPr="00E3120E" w:rsidRDefault="00C3289F" w:rsidP="00C3289F">
            <w:pPr>
              <w:tabs>
                <w:tab w:val="center" w:pos="4153"/>
                <w:tab w:val="right" w:pos="8306"/>
              </w:tabs>
              <w:bidi w:val="0"/>
              <w:ind w:left="720"/>
              <w:rPr>
                <w:color w:val="000000"/>
                <w:sz w:val="16"/>
                <w:szCs w:val="16"/>
              </w:rPr>
            </w:pPr>
          </w:p>
          <w:p w:rsidR="00C3289F" w:rsidRPr="00B9229A" w:rsidRDefault="00ED4873" w:rsidP="008E137F">
            <w:pPr>
              <w:shd w:val="clear" w:color="auto" w:fill="4F81BD" w:themeFill="accent1"/>
              <w:spacing w:after="200"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29A">
              <w:rPr>
                <w:rFonts w:asciiTheme="minorBidi" w:eastAsiaTheme="minorEastAsia" w:hAnsiTheme="minorBidi" w:cstheme="minorBidi"/>
                <w:b/>
                <w:bCs/>
                <w:color w:val="FFFFFF" w:themeColor="background1"/>
                <w:sz w:val="32"/>
                <w:szCs w:val="32"/>
              </w:rPr>
              <w:lastRenderedPageBreak/>
              <w:t>Honors</w:t>
            </w:r>
          </w:p>
          <w:p w:rsidR="00C80427" w:rsidRPr="008F27A8" w:rsidRDefault="00BC30FF" w:rsidP="008A7211">
            <w:pPr>
              <w:pStyle w:val="a3"/>
              <w:numPr>
                <w:ilvl w:val="0"/>
                <w:numId w:val="19"/>
              </w:numPr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B7F6A">
              <w:rPr>
                <w:b/>
                <w:bCs/>
                <w:color w:val="000000"/>
                <w:sz w:val="28"/>
                <w:szCs w:val="28"/>
              </w:rPr>
              <w:t xml:space="preserve">Marquis Who's Who </w:t>
            </w:r>
            <w:r w:rsidR="00C3289F" w:rsidRPr="006B7F6A">
              <w:rPr>
                <w:b/>
                <w:bCs/>
                <w:color w:val="000000"/>
                <w:sz w:val="28"/>
                <w:szCs w:val="28"/>
              </w:rPr>
              <w:t>2019</w:t>
            </w:r>
            <w:r w:rsidR="008F27A8" w:rsidRPr="008F27A8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ED4873">
              <w:rPr>
                <w:color w:val="000000"/>
                <w:sz w:val="28"/>
                <w:szCs w:val="28"/>
              </w:rPr>
              <w:t xml:space="preserve"> </w:t>
            </w:r>
            <w:r w:rsidR="00C80427" w:rsidRPr="008F27A8">
              <w:rPr>
                <w:color w:val="000000"/>
                <w:sz w:val="28"/>
                <w:szCs w:val="28"/>
              </w:rPr>
              <w:t xml:space="preserve">Lifetime Achievement Award recipient. Less than 5% of Marquis Who's </w:t>
            </w:r>
            <w:r w:rsidR="00ED4873" w:rsidRPr="008F27A8">
              <w:rPr>
                <w:color w:val="000000"/>
                <w:sz w:val="28"/>
                <w:szCs w:val="28"/>
              </w:rPr>
              <w:t>who</w:t>
            </w:r>
            <w:r w:rsidR="00C80427" w:rsidRPr="008F27A8">
              <w:rPr>
                <w:color w:val="000000"/>
                <w:sz w:val="28"/>
                <w:szCs w:val="28"/>
              </w:rPr>
              <w:t xml:space="preserve"> </w:t>
            </w:r>
            <w:r w:rsidR="008F3D1D">
              <w:rPr>
                <w:color w:val="000000"/>
                <w:sz w:val="28"/>
                <w:szCs w:val="28"/>
              </w:rPr>
              <w:t xml:space="preserve">lists </w:t>
            </w:r>
            <w:r w:rsidR="00C80427" w:rsidRPr="008F27A8">
              <w:rPr>
                <w:color w:val="000000"/>
                <w:sz w:val="28"/>
                <w:szCs w:val="28"/>
              </w:rPr>
              <w:t xml:space="preserve">are selected for this honor. An accomplishment of this magnitude can be of significant value both professionally and personally.  </w:t>
            </w:r>
          </w:p>
          <w:p w:rsidR="00C55C53" w:rsidRPr="002B3395" w:rsidRDefault="00C55C53" w:rsidP="002B3395">
            <w:pPr>
              <w:pStyle w:val="a3"/>
              <w:tabs>
                <w:tab w:val="center" w:pos="4153"/>
                <w:tab w:val="right" w:pos="8306"/>
              </w:tabs>
              <w:bidi w:val="0"/>
              <w:spacing w:line="360" w:lineRule="auto"/>
              <w:rPr>
                <w:color w:val="000000"/>
                <w:sz w:val="2"/>
                <w:szCs w:val="2"/>
              </w:rPr>
            </w:pPr>
          </w:p>
        </w:tc>
      </w:tr>
    </w:tbl>
    <w:p w:rsidR="00F04571" w:rsidRPr="00327CA9" w:rsidRDefault="002A1367" w:rsidP="00153892">
      <w:pPr>
        <w:shd w:val="clear" w:color="auto" w:fill="4F81BD" w:themeFill="accent1"/>
        <w:spacing w:line="360" w:lineRule="auto"/>
        <w:jc w:val="center"/>
        <w:rPr>
          <w:rFonts w:cs="Simplified Arabic"/>
          <w:b/>
          <w:bCs/>
          <w:sz w:val="2"/>
          <w:szCs w:val="2"/>
        </w:rPr>
      </w:pPr>
      <w:r w:rsidRPr="008E137F">
        <w:rPr>
          <w:rFonts w:asciiTheme="minorBidi" w:hAnsiTheme="minorBidi"/>
          <w:b/>
          <w:bCs/>
          <w:color w:val="FFFFFF" w:themeColor="background1"/>
          <w:sz w:val="34"/>
          <w:szCs w:val="34"/>
        </w:rPr>
        <w:lastRenderedPageBreak/>
        <w:t>Publications</w:t>
      </w:r>
    </w:p>
    <w:p w:rsidR="00F04571" w:rsidRPr="0069203F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right="-284" w:hanging="357"/>
        <w:rPr>
          <w:b/>
          <w:bCs/>
          <w:color w:val="000000"/>
          <w:sz w:val="28"/>
          <w:szCs w:val="28"/>
        </w:rPr>
      </w:pPr>
      <w:r w:rsidRPr="005E2CBA">
        <w:rPr>
          <w:b/>
          <w:bCs/>
          <w:color w:val="000000"/>
          <w:sz w:val="28"/>
          <w:szCs w:val="28"/>
          <w:shd w:val="clear" w:color="auto" w:fill="FFFFFF"/>
        </w:rPr>
        <w:t xml:space="preserve">Updates on vesicovaginal fistula, A systematic Review. </w:t>
      </w:r>
      <w:r w:rsidRPr="005E2CBA">
        <w:rPr>
          <w:color w:val="000000"/>
          <w:sz w:val="26"/>
          <w:szCs w:val="26"/>
        </w:rPr>
        <w:t>Ahmed S. El –</w:t>
      </w:r>
      <w:proofErr w:type="spellStart"/>
      <w:r w:rsidRPr="005E2CBA">
        <w:rPr>
          <w:color w:val="000000"/>
          <w:sz w:val="26"/>
          <w:szCs w:val="26"/>
        </w:rPr>
        <w:t>Azab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r w:rsidRPr="008D45F3">
        <w:rPr>
          <w:b/>
          <w:bCs/>
          <w:color w:val="000000"/>
          <w:sz w:val="26"/>
          <w:szCs w:val="26"/>
          <w:u w:val="single"/>
        </w:rPr>
        <w:t xml:space="preserve">Hassan A </w:t>
      </w:r>
      <w:proofErr w:type="spellStart"/>
      <w:r w:rsidRPr="008D45F3">
        <w:rPr>
          <w:b/>
          <w:bCs/>
          <w:color w:val="000000"/>
          <w:sz w:val="26"/>
          <w:szCs w:val="26"/>
          <w:u w:val="single"/>
        </w:rPr>
        <w:t>Abolella</w:t>
      </w:r>
      <w:proofErr w:type="spellEnd"/>
      <w:r w:rsidRPr="005E2CBA">
        <w:rPr>
          <w:color w:val="000000"/>
          <w:sz w:val="26"/>
          <w:szCs w:val="26"/>
        </w:rPr>
        <w:t>, Mahmoud Farouk .</w:t>
      </w:r>
    </w:p>
    <w:p w:rsidR="00F04571" w:rsidRDefault="00F04571" w:rsidP="002A05DF">
      <w:pPr>
        <w:pStyle w:val="a3"/>
        <w:bidi w:val="0"/>
        <w:spacing w:before="240" w:after="0" w:line="240" w:lineRule="auto"/>
        <w:ind w:left="572" w:right="-284"/>
        <w:rPr>
          <w:b/>
          <w:bCs/>
          <w:color w:val="000000"/>
          <w:sz w:val="28"/>
          <w:szCs w:val="28"/>
        </w:rPr>
      </w:pPr>
      <w:r w:rsidRPr="00011B91">
        <w:rPr>
          <w:b/>
          <w:bCs/>
          <w:color w:val="000000"/>
          <w:sz w:val="28"/>
          <w:szCs w:val="28"/>
        </w:rPr>
        <w:t>Arab Journal of Urology</w:t>
      </w:r>
      <w:r>
        <w:rPr>
          <w:b/>
          <w:bCs/>
          <w:color w:val="000000"/>
          <w:sz w:val="28"/>
          <w:szCs w:val="28"/>
        </w:rPr>
        <w:t>.</w:t>
      </w:r>
      <w:r w:rsidR="002A05DF">
        <w:rPr>
          <w:b/>
          <w:bCs/>
          <w:color w:val="000000"/>
          <w:sz w:val="28"/>
          <w:szCs w:val="28"/>
        </w:rPr>
        <w:t>04</w:t>
      </w:r>
      <w:r>
        <w:rPr>
          <w:b/>
          <w:bCs/>
          <w:color w:val="000000"/>
          <w:sz w:val="28"/>
          <w:szCs w:val="28"/>
        </w:rPr>
        <w:t xml:space="preserve"> April</w:t>
      </w:r>
      <w:r w:rsidRPr="005E2CBA">
        <w:rPr>
          <w:b/>
          <w:bCs/>
          <w:color w:val="000000"/>
          <w:sz w:val="28"/>
          <w:szCs w:val="28"/>
        </w:rPr>
        <w:t xml:space="preserve"> 2019</w:t>
      </w:r>
    </w:p>
    <w:p w:rsidR="00F04571" w:rsidRPr="00C64178" w:rsidRDefault="00F04571" w:rsidP="00F04571">
      <w:pPr>
        <w:pStyle w:val="a3"/>
        <w:bidi w:val="0"/>
        <w:spacing w:before="240" w:after="0" w:line="240" w:lineRule="auto"/>
        <w:ind w:left="572" w:right="-284"/>
        <w:jc w:val="lowKashida"/>
        <w:rPr>
          <w:b/>
          <w:bCs/>
          <w:color w:val="000000"/>
          <w:sz w:val="18"/>
          <w:szCs w:val="18"/>
        </w:rPr>
      </w:pPr>
      <w:bookmarkStart w:id="0" w:name="_GoBack"/>
    </w:p>
    <w:bookmarkEnd w:id="0"/>
    <w:p w:rsidR="00F04571" w:rsidRPr="007D3819" w:rsidRDefault="00F04571" w:rsidP="00E775A9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hanging="357"/>
        <w:rPr>
          <w:color w:val="000000"/>
          <w:sz w:val="28"/>
          <w:szCs w:val="28"/>
        </w:rPr>
      </w:pPr>
      <w:r w:rsidRPr="005E2CBA">
        <w:rPr>
          <w:b/>
          <w:bCs/>
          <w:color w:val="000000"/>
          <w:sz w:val="28"/>
          <w:szCs w:val="28"/>
        </w:rPr>
        <w:t>Sacral neuromodulation of chronic pelvic pain: A</w:t>
      </w:r>
      <w:r>
        <w:rPr>
          <w:b/>
          <w:bCs/>
          <w:color w:val="000000"/>
          <w:sz w:val="28"/>
          <w:szCs w:val="28"/>
        </w:rPr>
        <w:t xml:space="preserve"> meta</w:t>
      </w:r>
      <w:r w:rsidRPr="005E2CBA">
        <w:rPr>
          <w:b/>
          <w:bCs/>
          <w:color w:val="000000"/>
          <w:sz w:val="28"/>
          <w:szCs w:val="28"/>
        </w:rPr>
        <w:t>–Analysis and systematic review of literature</w:t>
      </w:r>
      <w:r w:rsidRPr="005E2CBA">
        <w:rPr>
          <w:rFonts w:asciiTheme="minorBidi" w:hAnsiTheme="minorBidi"/>
          <w:b/>
          <w:bCs/>
          <w:color w:val="002060"/>
          <w:sz w:val="32"/>
          <w:szCs w:val="32"/>
          <w:lang w:bidi="ar-EG"/>
        </w:rPr>
        <w:t xml:space="preserve"> .</w:t>
      </w:r>
      <w:proofErr w:type="spellStart"/>
      <w:r w:rsidRPr="005E2CBA">
        <w:rPr>
          <w:color w:val="000000"/>
          <w:sz w:val="26"/>
          <w:szCs w:val="26"/>
        </w:rPr>
        <w:t>Amr</w:t>
      </w:r>
      <w:proofErr w:type="spellEnd"/>
      <w:r w:rsidR="00C92EF6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Mahran,Gina</w:t>
      </w:r>
      <w:proofErr w:type="spellEnd"/>
      <w:r w:rsidR="00C64178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Baakini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Diasy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Hassani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r w:rsidRPr="008D45F3">
        <w:rPr>
          <w:b/>
          <w:bCs/>
          <w:color w:val="000000"/>
          <w:sz w:val="26"/>
          <w:szCs w:val="26"/>
          <w:u w:val="single"/>
        </w:rPr>
        <w:t xml:space="preserve">Hassan A </w:t>
      </w:r>
      <w:proofErr w:type="spellStart"/>
      <w:r w:rsidRPr="008D45F3">
        <w:rPr>
          <w:b/>
          <w:bCs/>
          <w:color w:val="000000"/>
          <w:sz w:val="26"/>
          <w:szCs w:val="26"/>
          <w:u w:val="single"/>
        </w:rPr>
        <w:t>Abolella</w:t>
      </w:r>
      <w:proofErr w:type="spellEnd"/>
      <w:r>
        <w:rPr>
          <w:color w:val="000000"/>
          <w:sz w:val="26"/>
          <w:szCs w:val="26"/>
        </w:rPr>
        <w:t>, Ahmed</w:t>
      </w:r>
      <w:r w:rsidR="00E775A9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Safwat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Sherif.A.El-Nashar</w:t>
      </w:r>
      <w:proofErr w:type="spellEnd"/>
      <w:r>
        <w:rPr>
          <w:color w:val="000000"/>
          <w:sz w:val="26"/>
          <w:szCs w:val="26"/>
        </w:rPr>
        <w:t>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/>
        <w:rPr>
          <w:color w:val="000000"/>
          <w:sz w:val="28"/>
          <w:szCs w:val="28"/>
        </w:rPr>
      </w:pPr>
      <w:r w:rsidRPr="00CD2428">
        <w:rPr>
          <w:b/>
          <w:bCs/>
          <w:color w:val="000000"/>
          <w:sz w:val="28"/>
          <w:szCs w:val="28"/>
        </w:rPr>
        <w:t>International urogynaecology and obstetric journal</w:t>
      </w:r>
      <w:r w:rsidRPr="005E2CBA">
        <w:rPr>
          <w:color w:val="000000"/>
          <w:sz w:val="28"/>
          <w:szCs w:val="28"/>
        </w:rPr>
        <w:t>. Jan 2019</w:t>
      </w:r>
      <w:r>
        <w:rPr>
          <w:color w:val="000000"/>
          <w:sz w:val="28"/>
          <w:szCs w:val="28"/>
        </w:rPr>
        <w:t>.</w:t>
      </w:r>
    </w:p>
    <w:p w:rsidR="00F04571" w:rsidRPr="00C64178" w:rsidRDefault="00F04571" w:rsidP="00F04571">
      <w:pPr>
        <w:pStyle w:val="a3"/>
        <w:rPr>
          <w:color w:val="000000"/>
          <w:sz w:val="18"/>
          <w:szCs w:val="18"/>
          <w:lang w:bidi="ar-EG"/>
        </w:rPr>
      </w:pPr>
    </w:p>
    <w:p w:rsidR="00F04571" w:rsidRPr="0069203F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right="-284" w:hanging="357"/>
        <w:rPr>
          <w:b/>
          <w:bCs/>
          <w:color w:val="000000"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Can Stone Composition be predicted by Plain X-ray and/or Non-contrast CT?   A Study Validated by X</w:t>
      </w:r>
      <w:r>
        <w:rPr>
          <w:rFonts w:cs="Simplified Arabic"/>
          <w:b/>
          <w:bCs/>
          <w:sz w:val="28"/>
          <w:szCs w:val="28"/>
        </w:rPr>
        <w:t>-ray Diffraction Analysis :</w:t>
      </w:r>
      <w:r w:rsidRPr="005E2CBA">
        <w:rPr>
          <w:color w:val="000000"/>
          <w:sz w:val="26"/>
          <w:szCs w:val="26"/>
        </w:rPr>
        <w:t>M Gad elmoula,Ahmed Moean,Ahmed Elderwy,Mohamed Abdelkader ,Ayman Elqady</w:t>
      </w:r>
      <w:r>
        <w:rPr>
          <w:color w:val="000000"/>
          <w:sz w:val="26"/>
          <w:szCs w:val="26"/>
        </w:rPr>
        <w:t>,</w:t>
      </w:r>
      <w:r w:rsidRPr="006B70C4">
        <w:rPr>
          <w:b/>
          <w:bCs/>
          <w:color w:val="000000"/>
          <w:sz w:val="26"/>
          <w:szCs w:val="26"/>
          <w:u w:val="single"/>
        </w:rPr>
        <w:t>Hassan Abolella</w:t>
      </w:r>
      <w:r w:rsidRPr="005E2CBA">
        <w:rPr>
          <w:color w:val="000000"/>
          <w:sz w:val="26"/>
          <w:szCs w:val="26"/>
        </w:rPr>
        <w:t>, Esam Osma</w:t>
      </w:r>
      <w:r>
        <w:rPr>
          <w:color w:val="000000"/>
          <w:sz w:val="26"/>
          <w:szCs w:val="26"/>
        </w:rPr>
        <w:t>n</w:t>
      </w:r>
      <w:r w:rsidRPr="005E2CBA">
        <w:rPr>
          <w:color w:val="000000"/>
          <w:sz w:val="26"/>
          <w:szCs w:val="26"/>
        </w:rPr>
        <w:t xml:space="preserve">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284"/>
        <w:rPr>
          <w:b/>
          <w:bCs/>
          <w:color w:val="000000"/>
          <w:sz w:val="28"/>
          <w:szCs w:val="28"/>
        </w:rPr>
      </w:pPr>
      <w:r w:rsidRPr="005E2CBA">
        <w:rPr>
          <w:b/>
          <w:bCs/>
          <w:color w:val="000000"/>
          <w:sz w:val="28"/>
          <w:szCs w:val="28"/>
        </w:rPr>
        <w:t>African Journal of Urology. Accepted in Jan 2019</w:t>
      </w:r>
    </w:p>
    <w:p w:rsidR="00F04571" w:rsidRPr="00E775A9" w:rsidRDefault="00F04571" w:rsidP="00F04571">
      <w:pPr>
        <w:pStyle w:val="a3"/>
        <w:rPr>
          <w:b/>
          <w:bCs/>
          <w:color w:val="000000"/>
          <w:sz w:val="18"/>
          <w:szCs w:val="18"/>
          <w:lang w:bidi="ar-EG"/>
        </w:rPr>
      </w:pPr>
    </w:p>
    <w:p w:rsidR="00153152" w:rsidRPr="00153152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hanging="357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Isolated renal </w:t>
      </w:r>
      <w:proofErr w:type="spellStart"/>
      <w:r w:rsidRPr="005E2CBA">
        <w:rPr>
          <w:rFonts w:cs="Simplified Arabic"/>
          <w:b/>
          <w:bCs/>
          <w:sz w:val="28"/>
          <w:szCs w:val="28"/>
        </w:rPr>
        <w:t>hydatid</w:t>
      </w:r>
      <w:proofErr w:type="spellEnd"/>
      <w:r w:rsidRPr="005E2CBA">
        <w:rPr>
          <w:rFonts w:cs="Simplified Arabic"/>
          <w:b/>
          <w:bCs/>
          <w:sz w:val="28"/>
          <w:szCs w:val="28"/>
        </w:rPr>
        <w:t xml:space="preserve"> cyst misdiagnosed and operated as a cystic </w:t>
      </w:r>
      <w:r w:rsidR="004A19E0" w:rsidRPr="005E2CBA">
        <w:rPr>
          <w:rFonts w:cs="Simplified Arabic"/>
          <w:b/>
          <w:bCs/>
          <w:sz w:val="28"/>
          <w:szCs w:val="28"/>
        </w:rPr>
        <w:t>renal tumor</w:t>
      </w:r>
      <w:r w:rsidRPr="005E2CBA">
        <w:rPr>
          <w:rFonts w:cs="Simplified Arabic"/>
          <w:b/>
          <w:bCs/>
          <w:sz w:val="28"/>
          <w:szCs w:val="28"/>
        </w:rPr>
        <w:t xml:space="preserve">. </w:t>
      </w:r>
      <w:r w:rsidRPr="005E2CBA">
        <w:rPr>
          <w:color w:val="000000"/>
          <w:sz w:val="26"/>
          <w:szCs w:val="26"/>
        </w:rPr>
        <w:t>R</w:t>
      </w:r>
      <w:r>
        <w:rPr>
          <w:color w:val="000000"/>
          <w:sz w:val="26"/>
          <w:szCs w:val="26"/>
        </w:rPr>
        <w:t xml:space="preserve"> A </w:t>
      </w:r>
      <w:proofErr w:type="spellStart"/>
      <w:r w:rsidRPr="005E2CBA">
        <w:rPr>
          <w:color w:val="000000"/>
          <w:sz w:val="26"/>
          <w:szCs w:val="26"/>
        </w:rPr>
        <w:t>Gadelkarem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, R </w:t>
      </w:r>
      <w:proofErr w:type="spellStart"/>
      <w:r>
        <w:rPr>
          <w:color w:val="000000"/>
          <w:sz w:val="26"/>
          <w:szCs w:val="26"/>
        </w:rPr>
        <w:t>Elqady</w:t>
      </w:r>
      <w:proofErr w:type="spellEnd"/>
      <w:r>
        <w:rPr>
          <w:color w:val="000000"/>
          <w:sz w:val="26"/>
          <w:szCs w:val="26"/>
        </w:rPr>
        <w:t xml:space="preserve"> A, </w:t>
      </w:r>
      <w:proofErr w:type="spellStart"/>
      <w:r>
        <w:rPr>
          <w:color w:val="000000"/>
          <w:sz w:val="26"/>
          <w:szCs w:val="26"/>
        </w:rPr>
        <w:t>Abd-Elshafy</w:t>
      </w:r>
      <w:proofErr w:type="spellEnd"/>
      <w:r>
        <w:rPr>
          <w:color w:val="000000"/>
          <w:sz w:val="26"/>
          <w:szCs w:val="26"/>
        </w:rPr>
        <w:t xml:space="preserve"> S, </w:t>
      </w:r>
      <w:proofErr w:type="spellStart"/>
      <w:r>
        <w:rPr>
          <w:color w:val="000000"/>
          <w:sz w:val="26"/>
          <w:szCs w:val="26"/>
        </w:rPr>
        <w:t>Hisham</w:t>
      </w:r>
      <w:proofErr w:type="spellEnd"/>
      <w:r>
        <w:rPr>
          <w:color w:val="000000"/>
          <w:sz w:val="26"/>
          <w:szCs w:val="26"/>
        </w:rPr>
        <w:t xml:space="preserve"> Imam</w:t>
      </w:r>
      <w:r w:rsidRPr="00082218">
        <w:rPr>
          <w:color w:val="000000"/>
          <w:sz w:val="26"/>
          <w:szCs w:val="26"/>
        </w:rPr>
        <w:t xml:space="preserve">, </w:t>
      </w:r>
      <w:r w:rsidRPr="006B70C4">
        <w:rPr>
          <w:b/>
          <w:bCs/>
          <w:color w:val="000000"/>
          <w:sz w:val="26"/>
          <w:szCs w:val="26"/>
          <w:u w:val="single"/>
        </w:rPr>
        <w:t>H A Abolella</w:t>
      </w:r>
      <w:r w:rsidRPr="00082218">
        <w:rPr>
          <w:color w:val="000000"/>
          <w:sz w:val="26"/>
          <w:szCs w:val="26"/>
        </w:rPr>
        <w:t>,</w:t>
      </w:r>
    </w:p>
    <w:p w:rsidR="00F04571" w:rsidRDefault="00F04571" w:rsidP="00153152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Medical principles and practice, vol. 27, No. 3, pp. </w:t>
      </w:r>
      <w:r>
        <w:rPr>
          <w:rFonts w:cs="Simplified Arabic"/>
          <w:b/>
          <w:bCs/>
          <w:sz w:val="28"/>
          <w:szCs w:val="28"/>
        </w:rPr>
        <w:t>297-300, 2018</w:t>
      </w:r>
    </w:p>
    <w:p w:rsidR="00F04571" w:rsidRPr="00F45A62" w:rsidRDefault="00F04571" w:rsidP="00F04571">
      <w:pPr>
        <w:pStyle w:val="a3"/>
        <w:rPr>
          <w:rFonts w:cs="Simplified Arabic"/>
          <w:b/>
          <w:bCs/>
          <w:sz w:val="18"/>
          <w:szCs w:val="18"/>
          <w:lang w:bidi="ar-EG"/>
        </w:rPr>
      </w:pPr>
    </w:p>
    <w:p w:rsidR="00F04571" w:rsidRPr="0069203F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right="-143" w:hanging="357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Reliability of multiparametric prostatic MRI quantitative data in the evaluation of prostate cancer aggressiveness. </w:t>
      </w:r>
      <w:proofErr w:type="spellStart"/>
      <w:r>
        <w:rPr>
          <w:color w:val="000000"/>
          <w:sz w:val="26"/>
          <w:szCs w:val="26"/>
        </w:rPr>
        <w:t>Hiasam</w:t>
      </w:r>
      <w:proofErr w:type="spellEnd"/>
      <w:r>
        <w:rPr>
          <w:color w:val="000000"/>
          <w:sz w:val="26"/>
          <w:szCs w:val="26"/>
        </w:rPr>
        <w:t xml:space="preserve"> Atta</w:t>
      </w:r>
      <w:r w:rsidR="00C64178">
        <w:rPr>
          <w:color w:val="000000"/>
          <w:sz w:val="26"/>
          <w:szCs w:val="26"/>
        </w:rPr>
        <w:t>,</w:t>
      </w:r>
      <w:r w:rsidR="00C64178" w:rsidRPr="005E2CBA">
        <w:rPr>
          <w:color w:val="000000"/>
          <w:sz w:val="26"/>
          <w:szCs w:val="26"/>
        </w:rPr>
        <w:t xml:space="preserve"> </w:t>
      </w:r>
      <w:proofErr w:type="spellStart"/>
      <w:r w:rsidR="00C64178" w:rsidRPr="005E2CBA">
        <w:rPr>
          <w:color w:val="000000"/>
          <w:sz w:val="26"/>
          <w:szCs w:val="26"/>
        </w:rPr>
        <w:t>Tarek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Elsaba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Hesham</w:t>
      </w:r>
      <w:proofErr w:type="spellEnd"/>
      <w:r w:rsidRPr="005E2CBA">
        <w:rPr>
          <w:color w:val="000000"/>
          <w:sz w:val="26"/>
          <w:szCs w:val="26"/>
        </w:rPr>
        <w:t xml:space="preserve"> Hassan </w:t>
      </w:r>
      <w:r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Moamen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Hafez, </w:t>
      </w:r>
      <w:r w:rsidRPr="006B70C4">
        <w:rPr>
          <w:b/>
          <w:bCs/>
          <w:color w:val="000000"/>
          <w:sz w:val="26"/>
          <w:szCs w:val="26"/>
          <w:u w:val="single"/>
        </w:rPr>
        <w:t>Hassan Abolella</w:t>
      </w:r>
      <w:r w:rsidRPr="005E2CBA">
        <w:rPr>
          <w:color w:val="000000"/>
          <w:sz w:val="26"/>
          <w:szCs w:val="26"/>
        </w:rPr>
        <w:t>,Hisham    Imam.</w:t>
      </w:r>
    </w:p>
    <w:p w:rsidR="00F04571" w:rsidRPr="005E2CBA" w:rsidRDefault="00F04571" w:rsidP="00F04571">
      <w:pPr>
        <w:pStyle w:val="a3"/>
        <w:bidi w:val="0"/>
        <w:spacing w:before="240" w:after="0" w:line="240" w:lineRule="auto"/>
        <w:ind w:left="572" w:right="-143"/>
        <w:rPr>
          <w:rFonts w:cs="Simplified Arabic"/>
          <w:b/>
          <w:bCs/>
          <w:sz w:val="28"/>
          <w:szCs w:val="28"/>
        </w:rPr>
      </w:pPr>
      <w:r w:rsidRPr="005E2CBA">
        <w:rPr>
          <w:color w:val="000000"/>
          <w:sz w:val="28"/>
          <w:szCs w:val="28"/>
        </w:rPr>
        <w:t>T</w:t>
      </w:r>
      <w:r w:rsidRPr="005E2CBA">
        <w:rPr>
          <w:rFonts w:cs="Simplified Arabic"/>
          <w:b/>
          <w:bCs/>
          <w:sz w:val="28"/>
          <w:szCs w:val="28"/>
        </w:rPr>
        <w:t>he Egyptian Journal of Radiology and Nuclear Medicine.48 ( 2017) 733-739.</w:t>
      </w:r>
    </w:p>
    <w:p w:rsidR="00F04571" w:rsidRPr="00153152" w:rsidRDefault="00F04571" w:rsidP="00153152">
      <w:pPr>
        <w:pStyle w:val="1"/>
        <w:numPr>
          <w:ilvl w:val="0"/>
          <w:numId w:val="12"/>
        </w:numPr>
        <w:bidi w:val="0"/>
        <w:spacing w:before="240"/>
        <w:ind w:left="572" w:hanging="357"/>
        <w:jc w:val="left"/>
        <w:rPr>
          <w:color w:val="000000"/>
          <w:sz w:val="28"/>
          <w:szCs w:val="28"/>
        </w:rPr>
      </w:pPr>
      <w:r w:rsidRPr="00715254">
        <w:rPr>
          <w:rFonts w:asciiTheme="minorHAnsi" w:eastAsiaTheme="minorEastAsia" w:hAnsiTheme="minorHAnsi" w:cs="Simplified Arabic"/>
          <w:sz w:val="28"/>
          <w:szCs w:val="28"/>
        </w:rPr>
        <w:t>Hyperuricemia:</w:t>
      </w:r>
      <w:r>
        <w:rPr>
          <w:rFonts w:asciiTheme="minorHAnsi" w:eastAsiaTheme="minorEastAsia" w:hAnsiTheme="minorHAnsi" w:cs="Simplified Arabic"/>
          <w:sz w:val="28"/>
          <w:szCs w:val="28"/>
        </w:rPr>
        <w:t xml:space="preserve"> A Possible Cause of Hemospermia.</w:t>
      </w:r>
      <w:hyperlink r:id="rId13" w:history="1">
        <w:r w:rsidRPr="005D6639">
          <w:rPr>
            <w:b w:val="0"/>
            <w:bCs w:val="0"/>
            <w:sz w:val="26"/>
            <w:szCs w:val="26"/>
          </w:rPr>
          <w:t>Adel Kurkar</w:t>
        </w:r>
      </w:hyperlink>
      <w:r w:rsidRPr="005D6639">
        <w:rPr>
          <w:b w:val="0"/>
          <w:bCs w:val="0"/>
          <w:color w:val="000000"/>
          <w:sz w:val="26"/>
          <w:szCs w:val="26"/>
        </w:rPr>
        <w:t xml:space="preserve">, </w:t>
      </w:r>
      <w:hyperlink r:id="rId14" w:history="1">
        <w:r w:rsidRPr="005D6639">
          <w:rPr>
            <w:b w:val="0"/>
            <w:bCs w:val="0"/>
            <w:sz w:val="26"/>
            <w:szCs w:val="26"/>
          </w:rPr>
          <w:t>Ahmad A. Elderwy</w:t>
        </w:r>
      </w:hyperlink>
      <w:r w:rsidRPr="005D6639">
        <w:rPr>
          <w:b w:val="0"/>
          <w:bCs w:val="0"/>
          <w:color w:val="000000"/>
          <w:sz w:val="26"/>
          <w:szCs w:val="26"/>
        </w:rPr>
        <w:t>,</w:t>
      </w:r>
      <w:hyperlink r:id="rId15" w:history="1">
        <w:r w:rsidRPr="005D6639">
          <w:rPr>
            <w:b w:val="0"/>
            <w:bCs w:val="0"/>
            <w:sz w:val="26"/>
            <w:szCs w:val="26"/>
          </w:rPr>
          <w:t>Sara M. Awad</w:t>
        </w:r>
      </w:hyperlink>
      <w:r w:rsidRPr="005D6639">
        <w:rPr>
          <w:b w:val="0"/>
          <w:bCs w:val="0"/>
          <w:color w:val="000000"/>
          <w:sz w:val="26"/>
          <w:szCs w:val="26"/>
        </w:rPr>
        <w:t xml:space="preserve">, </w:t>
      </w:r>
      <w:hyperlink r:id="rId16" w:history="1">
        <w:r w:rsidRPr="005D6639">
          <w:rPr>
            <w:b w:val="0"/>
            <w:bCs w:val="0"/>
            <w:sz w:val="26"/>
            <w:szCs w:val="26"/>
          </w:rPr>
          <w:t>Sherief Abulsorour</w:t>
        </w:r>
      </w:hyperlink>
      <w:r w:rsidRPr="005D6639">
        <w:rPr>
          <w:b w:val="0"/>
          <w:bCs w:val="0"/>
          <w:color w:val="000000"/>
          <w:sz w:val="26"/>
          <w:szCs w:val="26"/>
        </w:rPr>
        <w:t xml:space="preserve">, </w:t>
      </w:r>
      <w:hyperlink r:id="rId17" w:history="1">
        <w:r w:rsidRPr="006B70C4">
          <w:rPr>
            <w:rFonts w:ascii="Calibri" w:hAnsi="Calibri" w:cs="Arial"/>
            <w:color w:val="000000"/>
            <w:sz w:val="26"/>
            <w:szCs w:val="26"/>
            <w:u w:val="single"/>
          </w:rPr>
          <w:t>Hassan A. Aboul-Ella</w:t>
        </w:r>
      </w:hyperlink>
      <w:r w:rsidRPr="005D6639">
        <w:rPr>
          <w:b w:val="0"/>
          <w:bCs w:val="0"/>
          <w:color w:val="000000"/>
          <w:sz w:val="26"/>
          <w:szCs w:val="26"/>
        </w:rPr>
        <w:t xml:space="preserve">, </w:t>
      </w:r>
      <w:hyperlink r:id="rId18" w:history="1">
        <w:r w:rsidRPr="005D6639">
          <w:rPr>
            <w:b w:val="0"/>
            <w:bCs w:val="0"/>
            <w:sz w:val="26"/>
            <w:szCs w:val="26"/>
          </w:rPr>
          <w:t>Ahmed Altaher</w:t>
        </w:r>
      </w:hyperlink>
      <w:r w:rsidR="00153152">
        <w:rPr>
          <w:color w:val="000000"/>
          <w:sz w:val="28"/>
          <w:szCs w:val="28"/>
        </w:rPr>
        <w:t xml:space="preserve"> </w:t>
      </w:r>
      <w:r w:rsidRPr="00153152">
        <w:rPr>
          <w:color w:val="000000"/>
          <w:sz w:val="26"/>
          <w:szCs w:val="26"/>
        </w:rPr>
        <w:t xml:space="preserve">Urology, </w:t>
      </w:r>
      <w:hyperlink r:id="rId19" w:tooltip="Go to table of contents for this volume/issue" w:history="1">
        <w:r w:rsidRPr="00153152">
          <w:rPr>
            <w:sz w:val="26"/>
            <w:szCs w:val="26"/>
          </w:rPr>
          <w:t>Volume 84, Issue 3</w:t>
        </w:r>
      </w:hyperlink>
      <w:r w:rsidRPr="00153152">
        <w:rPr>
          <w:color w:val="000000"/>
          <w:sz w:val="26"/>
          <w:szCs w:val="26"/>
        </w:rPr>
        <w:t xml:space="preserve">, September 2014, Pages 609–612, </w:t>
      </w:r>
      <w:r w:rsidRPr="00153152">
        <w:rPr>
          <w:color w:val="000000"/>
          <w:sz w:val="28"/>
          <w:szCs w:val="28"/>
        </w:rPr>
        <w:t>2014 .</w:t>
      </w:r>
    </w:p>
    <w:p w:rsidR="00F04571" w:rsidRPr="00F45A62" w:rsidRDefault="00F04571" w:rsidP="00DE2B0D">
      <w:pPr>
        <w:bidi w:val="0"/>
        <w:jc w:val="both"/>
        <w:rPr>
          <w:sz w:val="8"/>
          <w:szCs w:val="8"/>
        </w:rPr>
      </w:pPr>
    </w:p>
    <w:p w:rsidR="00F04571" w:rsidRPr="00A06A4B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right="-243" w:hanging="357"/>
        <w:rPr>
          <w:color w:val="000000"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Minimally invasive percutaneous </w:t>
      </w:r>
      <w:r w:rsidR="00232EC2" w:rsidRPr="005E2CBA">
        <w:rPr>
          <w:rFonts w:cs="Simplified Arabic"/>
          <w:b/>
          <w:bCs/>
          <w:sz w:val="28"/>
          <w:szCs w:val="28"/>
        </w:rPr>
        <w:t>nephrolitholapaxy (</w:t>
      </w:r>
      <w:r w:rsidRPr="005E2CBA">
        <w:rPr>
          <w:rFonts w:cs="Simplified Arabic"/>
          <w:b/>
          <w:bCs/>
          <w:sz w:val="28"/>
          <w:szCs w:val="28"/>
        </w:rPr>
        <w:t>PCNL</w:t>
      </w:r>
      <w:r w:rsidR="00232EC2" w:rsidRPr="005E2CBA">
        <w:rPr>
          <w:rFonts w:cs="Simplified Arabic"/>
          <w:b/>
          <w:bCs/>
          <w:sz w:val="28"/>
          <w:szCs w:val="28"/>
        </w:rPr>
        <w:t>) as</w:t>
      </w:r>
      <w:r w:rsidRPr="005E2CBA">
        <w:rPr>
          <w:rFonts w:cs="Simplified Arabic"/>
          <w:b/>
          <w:bCs/>
          <w:sz w:val="28"/>
          <w:szCs w:val="28"/>
        </w:rPr>
        <w:t xml:space="preserve"> an effective and safe procedure for large renal stones</w:t>
      </w:r>
      <w:r>
        <w:rPr>
          <w:rFonts w:cs="Simplified Arabic"/>
          <w:b/>
          <w:bCs/>
          <w:sz w:val="28"/>
          <w:szCs w:val="28"/>
        </w:rPr>
        <w:t>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243"/>
        <w:rPr>
          <w:rFonts w:cs="Simplified Arabic"/>
          <w:b/>
          <w:bCs/>
          <w:sz w:val="28"/>
          <w:szCs w:val="28"/>
        </w:rPr>
      </w:pPr>
      <w:r w:rsidRPr="005E2CBA">
        <w:rPr>
          <w:color w:val="000000"/>
          <w:sz w:val="26"/>
          <w:szCs w:val="26"/>
        </w:rPr>
        <w:t xml:space="preserve">Mohamed F. </w:t>
      </w:r>
      <w:proofErr w:type="spellStart"/>
      <w:r w:rsidRPr="005E2CBA">
        <w:rPr>
          <w:color w:val="000000"/>
          <w:sz w:val="26"/>
          <w:szCs w:val="26"/>
        </w:rPr>
        <w:t>Abdelhafez</w:t>
      </w:r>
      <w:proofErr w:type="spellEnd"/>
      <w:r w:rsidRPr="005E2CBA">
        <w:rPr>
          <w:color w:val="000000"/>
          <w:sz w:val="26"/>
          <w:szCs w:val="26"/>
        </w:rPr>
        <w:t xml:space="preserve">, Jens </w:t>
      </w:r>
      <w:proofErr w:type="spellStart"/>
      <w:r w:rsidRPr="005E2CBA">
        <w:rPr>
          <w:color w:val="000000"/>
          <w:sz w:val="26"/>
          <w:szCs w:val="26"/>
        </w:rPr>
        <w:t>Bedke</w:t>
      </w:r>
      <w:proofErr w:type="spellEnd"/>
      <w:r w:rsidRPr="005E2CBA">
        <w:rPr>
          <w:color w:val="000000"/>
          <w:sz w:val="26"/>
          <w:szCs w:val="26"/>
        </w:rPr>
        <w:t xml:space="preserve">, Bastian Amend, </w:t>
      </w:r>
      <w:proofErr w:type="spellStart"/>
      <w:r w:rsidRPr="005E2CBA">
        <w:rPr>
          <w:color w:val="000000"/>
          <w:sz w:val="26"/>
          <w:szCs w:val="26"/>
        </w:rPr>
        <w:t>Ehab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ElGanainy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r w:rsidRPr="006B70C4">
        <w:rPr>
          <w:b/>
          <w:bCs/>
          <w:color w:val="000000"/>
          <w:sz w:val="26"/>
          <w:szCs w:val="26"/>
          <w:u w:val="single"/>
        </w:rPr>
        <w:t xml:space="preserve">Hassan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Aboulella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Magdy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Elakkad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Udo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Nagele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Arnulf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Stenzl</w:t>
      </w:r>
      <w:proofErr w:type="spellEnd"/>
      <w:r w:rsidRPr="005E2CBA">
        <w:rPr>
          <w:color w:val="000000"/>
          <w:sz w:val="26"/>
          <w:szCs w:val="26"/>
        </w:rPr>
        <w:t xml:space="preserve">, David Schilling.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243"/>
        <w:rPr>
          <w:color w:val="000000"/>
          <w:sz w:val="28"/>
          <w:szCs w:val="28"/>
        </w:rPr>
      </w:pPr>
      <w:r w:rsidRPr="005D6BDB">
        <w:rPr>
          <w:rFonts w:cs="Simplified Arabic"/>
          <w:b/>
          <w:bCs/>
          <w:sz w:val="28"/>
          <w:szCs w:val="28"/>
        </w:rPr>
        <w:t>British Journal of Urology (BJR) International. Dec 2012, Vol. 110, No. 11c: E1022-E1026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243"/>
        <w:rPr>
          <w:color w:val="000000"/>
          <w:sz w:val="28"/>
          <w:szCs w:val="28"/>
          <w:rtl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right="-243" w:hanging="357"/>
        <w:rPr>
          <w:b/>
          <w:bCs/>
          <w:color w:val="000000"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Maximum intensity projection images enhance the visualization of urinary calculi in the presence of contrast media or ureteric stents</w:t>
      </w:r>
      <w:r w:rsidRPr="005E2CBA">
        <w:rPr>
          <w:b/>
          <w:bCs/>
          <w:color w:val="000000"/>
          <w:sz w:val="28"/>
          <w:szCs w:val="28"/>
        </w:rPr>
        <w:t xml:space="preserve">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243"/>
        <w:rPr>
          <w:color w:val="000000"/>
          <w:sz w:val="26"/>
          <w:szCs w:val="26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Hassan a Abolella</w:t>
      </w:r>
      <w:r w:rsidRPr="005E2CBA">
        <w:rPr>
          <w:color w:val="000000"/>
          <w:sz w:val="26"/>
          <w:szCs w:val="26"/>
        </w:rPr>
        <w:t xml:space="preserve"> , Hazem Youssef, Mohamad Omar, Hossam Youssef 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243"/>
        <w:rPr>
          <w:b/>
          <w:bCs/>
          <w:color w:val="000000"/>
          <w:sz w:val="28"/>
          <w:szCs w:val="28"/>
        </w:rPr>
      </w:pPr>
      <w:r w:rsidRPr="005E2CBA">
        <w:rPr>
          <w:b/>
          <w:bCs/>
          <w:color w:val="000000"/>
          <w:sz w:val="28"/>
          <w:szCs w:val="28"/>
        </w:rPr>
        <w:t>The Journalof urology 183 (4</w:t>
      </w:r>
      <w:r w:rsidR="00C76669" w:rsidRPr="005E2CBA">
        <w:rPr>
          <w:b/>
          <w:bCs/>
          <w:color w:val="000000"/>
          <w:sz w:val="28"/>
          <w:szCs w:val="28"/>
        </w:rPr>
        <w:t>) April</w:t>
      </w:r>
      <w:r w:rsidRPr="005E2CBA">
        <w:rPr>
          <w:b/>
          <w:bCs/>
          <w:color w:val="000000"/>
          <w:sz w:val="28"/>
          <w:szCs w:val="28"/>
        </w:rPr>
        <w:t xml:space="preserve"> 2010</w:t>
      </w:r>
    </w:p>
    <w:p w:rsidR="00F04571" w:rsidRPr="00A245FB" w:rsidRDefault="00F04571" w:rsidP="00F04571">
      <w:pPr>
        <w:pStyle w:val="a3"/>
        <w:bidi w:val="0"/>
        <w:spacing w:before="240" w:after="0" w:line="240" w:lineRule="auto"/>
        <w:ind w:left="572" w:right="-243"/>
        <w:jc w:val="both"/>
        <w:rPr>
          <w:b/>
          <w:bCs/>
          <w:color w:val="000000"/>
          <w:sz w:val="16"/>
          <w:szCs w:val="16"/>
        </w:rPr>
      </w:pPr>
    </w:p>
    <w:p w:rsidR="00F04571" w:rsidRPr="00C036AE" w:rsidRDefault="00F04571" w:rsidP="00F04571">
      <w:pPr>
        <w:pStyle w:val="a3"/>
        <w:numPr>
          <w:ilvl w:val="0"/>
          <w:numId w:val="12"/>
        </w:numPr>
        <w:bidi w:val="0"/>
        <w:spacing w:after="0" w:line="240" w:lineRule="auto"/>
        <w:ind w:left="709" w:right="-143" w:hanging="494"/>
        <w:rPr>
          <w:rFonts w:cs="Simplified Arabic"/>
          <w:b/>
          <w:bCs/>
          <w:sz w:val="28"/>
          <w:szCs w:val="28"/>
        </w:rPr>
      </w:pPr>
      <w:r w:rsidRPr="00C036AE">
        <w:rPr>
          <w:rFonts w:cs="Simplified Arabic"/>
          <w:b/>
          <w:bCs/>
          <w:sz w:val="28"/>
          <w:szCs w:val="28"/>
        </w:rPr>
        <w:t xml:space="preserve">Role of </w:t>
      </w:r>
      <w:r>
        <w:rPr>
          <w:rFonts w:cs="Simplified Arabic"/>
          <w:b/>
          <w:bCs/>
          <w:sz w:val="28"/>
          <w:szCs w:val="28"/>
        </w:rPr>
        <w:t>t</w:t>
      </w:r>
      <w:r w:rsidRPr="00C036AE">
        <w:rPr>
          <w:rFonts w:cs="Simplified Arabic"/>
          <w:b/>
          <w:bCs/>
          <w:sz w:val="28"/>
          <w:szCs w:val="28"/>
        </w:rPr>
        <w:t>rans-</w:t>
      </w:r>
      <w:r>
        <w:rPr>
          <w:rFonts w:cs="Simplified Arabic"/>
          <w:b/>
          <w:bCs/>
          <w:sz w:val="28"/>
          <w:szCs w:val="28"/>
        </w:rPr>
        <w:t>c</w:t>
      </w:r>
      <w:r w:rsidRPr="00C036AE">
        <w:rPr>
          <w:rFonts w:cs="Simplified Arabic"/>
          <w:b/>
          <w:bCs/>
          <w:sz w:val="28"/>
          <w:szCs w:val="28"/>
        </w:rPr>
        <w:t xml:space="preserve">atheter </w:t>
      </w:r>
      <w:r>
        <w:rPr>
          <w:rFonts w:cs="Simplified Arabic"/>
          <w:b/>
          <w:bCs/>
          <w:sz w:val="28"/>
          <w:szCs w:val="28"/>
        </w:rPr>
        <w:t>p</w:t>
      </w:r>
      <w:r w:rsidRPr="00C036AE">
        <w:rPr>
          <w:rFonts w:cs="Simplified Arabic"/>
          <w:b/>
          <w:bCs/>
          <w:sz w:val="28"/>
          <w:szCs w:val="28"/>
        </w:rPr>
        <w:t xml:space="preserve">rostatic </w:t>
      </w:r>
      <w:r>
        <w:rPr>
          <w:rFonts w:cs="Simplified Arabic"/>
          <w:b/>
          <w:bCs/>
          <w:sz w:val="28"/>
          <w:szCs w:val="28"/>
        </w:rPr>
        <w:t>a</w:t>
      </w:r>
      <w:r w:rsidRPr="00C036AE">
        <w:rPr>
          <w:rFonts w:cs="Simplified Arabic"/>
          <w:b/>
          <w:bCs/>
          <w:sz w:val="28"/>
          <w:szCs w:val="28"/>
        </w:rPr>
        <w:t xml:space="preserve">rtery </w:t>
      </w:r>
      <w:r>
        <w:rPr>
          <w:rFonts w:cs="Simplified Arabic"/>
          <w:b/>
          <w:bCs/>
          <w:sz w:val="28"/>
          <w:szCs w:val="28"/>
        </w:rPr>
        <w:t>e</w:t>
      </w:r>
      <w:r w:rsidRPr="00C036AE">
        <w:rPr>
          <w:rFonts w:cs="Simplified Arabic"/>
          <w:b/>
          <w:bCs/>
          <w:sz w:val="28"/>
          <w:szCs w:val="28"/>
        </w:rPr>
        <w:t xml:space="preserve">mbolization in </w:t>
      </w:r>
      <w:r>
        <w:rPr>
          <w:rFonts w:cs="Simplified Arabic"/>
          <w:b/>
          <w:bCs/>
          <w:sz w:val="28"/>
          <w:szCs w:val="28"/>
        </w:rPr>
        <w:t>m</w:t>
      </w:r>
      <w:r w:rsidRPr="00C036AE">
        <w:rPr>
          <w:rFonts w:cs="Simplified Arabic"/>
          <w:b/>
          <w:bCs/>
          <w:sz w:val="28"/>
          <w:szCs w:val="28"/>
        </w:rPr>
        <w:t xml:space="preserve">anagement of </w:t>
      </w:r>
      <w:r>
        <w:rPr>
          <w:rFonts w:cs="Simplified Arabic"/>
          <w:b/>
          <w:bCs/>
          <w:sz w:val="28"/>
          <w:szCs w:val="28"/>
        </w:rPr>
        <w:t>b</w:t>
      </w:r>
      <w:r w:rsidRPr="00C036AE">
        <w:rPr>
          <w:rFonts w:cs="Simplified Arabic"/>
          <w:b/>
          <w:bCs/>
          <w:sz w:val="28"/>
          <w:szCs w:val="28"/>
        </w:rPr>
        <w:t xml:space="preserve">enign </w:t>
      </w:r>
      <w:r>
        <w:rPr>
          <w:rFonts w:cs="Simplified Arabic"/>
          <w:b/>
          <w:bCs/>
          <w:sz w:val="28"/>
          <w:szCs w:val="28"/>
        </w:rPr>
        <w:t>p</w:t>
      </w:r>
      <w:r w:rsidRPr="00C036AE">
        <w:rPr>
          <w:rFonts w:cs="Simplified Arabic"/>
          <w:b/>
          <w:bCs/>
          <w:sz w:val="28"/>
          <w:szCs w:val="28"/>
        </w:rPr>
        <w:t xml:space="preserve">rostatic </w:t>
      </w:r>
      <w:r>
        <w:rPr>
          <w:rFonts w:cs="Simplified Arabic"/>
          <w:b/>
          <w:bCs/>
          <w:sz w:val="28"/>
          <w:szCs w:val="28"/>
        </w:rPr>
        <w:t>h</w:t>
      </w:r>
      <w:r w:rsidRPr="00C036AE">
        <w:rPr>
          <w:rFonts w:cs="Simplified Arabic"/>
          <w:b/>
          <w:bCs/>
          <w:sz w:val="28"/>
          <w:szCs w:val="28"/>
        </w:rPr>
        <w:t xml:space="preserve">yperplasia </w:t>
      </w:r>
    </w:p>
    <w:p w:rsidR="00F04571" w:rsidRDefault="00F04571" w:rsidP="00F04571">
      <w:pPr>
        <w:bidi w:val="0"/>
        <w:ind w:firstLine="709"/>
        <w:rPr>
          <w:rFonts w:ascii="Calibri" w:hAnsi="Calibri" w:cs="Arial"/>
          <w:color w:val="000000"/>
          <w:sz w:val="26"/>
          <w:szCs w:val="26"/>
        </w:rPr>
      </w:pPr>
      <w:proofErr w:type="spellStart"/>
      <w:r w:rsidRPr="004038F7">
        <w:rPr>
          <w:rFonts w:ascii="Calibri" w:hAnsi="Calibri" w:cs="Arial"/>
          <w:color w:val="000000"/>
          <w:sz w:val="26"/>
          <w:szCs w:val="26"/>
        </w:rPr>
        <w:t>M</w:t>
      </w:r>
      <w:r>
        <w:rPr>
          <w:rFonts w:ascii="Calibri" w:hAnsi="Calibri" w:cs="Arial"/>
          <w:color w:val="000000"/>
          <w:sz w:val="26"/>
          <w:szCs w:val="26"/>
        </w:rPr>
        <w:t>omtazt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 xml:space="preserve">  </w:t>
      </w:r>
      <w:proofErr w:type="spellStart"/>
      <w:r>
        <w:rPr>
          <w:rFonts w:ascii="Calibri" w:hAnsi="Calibri" w:cs="Arial"/>
          <w:color w:val="000000"/>
          <w:sz w:val="26"/>
          <w:szCs w:val="26"/>
        </w:rPr>
        <w:t>Allam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>,</w:t>
      </w:r>
      <w:r w:rsidRPr="004038F7">
        <w:rPr>
          <w:rFonts w:ascii="Calibri" w:hAnsi="Calibri" w:cs="Arial"/>
          <w:color w:val="000000"/>
          <w:sz w:val="26"/>
          <w:szCs w:val="26"/>
        </w:rPr>
        <w:t xml:space="preserve"> A</w:t>
      </w:r>
      <w:r>
        <w:rPr>
          <w:rFonts w:ascii="Calibri" w:hAnsi="Calibri" w:cs="Arial"/>
          <w:color w:val="000000"/>
          <w:sz w:val="26"/>
          <w:szCs w:val="26"/>
        </w:rPr>
        <w:t xml:space="preserve">bo </w:t>
      </w:r>
      <w:r w:rsidRPr="004038F7">
        <w:rPr>
          <w:rFonts w:ascii="Calibri" w:hAnsi="Calibri" w:cs="Arial"/>
          <w:color w:val="000000"/>
          <w:sz w:val="26"/>
          <w:szCs w:val="26"/>
        </w:rPr>
        <w:t>EL-K</w:t>
      </w:r>
      <w:r>
        <w:rPr>
          <w:rFonts w:ascii="Calibri" w:hAnsi="Calibri" w:cs="Arial"/>
          <w:color w:val="000000"/>
          <w:sz w:val="26"/>
          <w:szCs w:val="26"/>
        </w:rPr>
        <w:t xml:space="preserve">areem </w:t>
      </w:r>
      <w:r w:rsidRPr="004038F7">
        <w:rPr>
          <w:rFonts w:ascii="Calibri" w:hAnsi="Calibri" w:cs="Arial"/>
          <w:color w:val="000000"/>
          <w:sz w:val="26"/>
          <w:szCs w:val="26"/>
        </w:rPr>
        <w:t xml:space="preserve">H. </w:t>
      </w:r>
      <w:proofErr w:type="spellStart"/>
      <w:r w:rsidRPr="004038F7">
        <w:rPr>
          <w:rFonts w:ascii="Calibri" w:hAnsi="Calibri" w:cs="Arial"/>
          <w:color w:val="000000"/>
          <w:sz w:val="26"/>
          <w:szCs w:val="26"/>
        </w:rPr>
        <w:t>A</w:t>
      </w:r>
      <w:r>
        <w:rPr>
          <w:rFonts w:ascii="Calibri" w:hAnsi="Calibri" w:cs="Arial"/>
          <w:color w:val="000000"/>
          <w:sz w:val="26"/>
          <w:szCs w:val="26"/>
        </w:rPr>
        <w:t>bd</w:t>
      </w:r>
      <w:proofErr w:type="spellEnd"/>
      <w:r w:rsidRPr="004038F7">
        <w:rPr>
          <w:rFonts w:ascii="Calibri" w:hAnsi="Calibri" w:cs="Arial"/>
          <w:color w:val="000000"/>
          <w:sz w:val="26"/>
          <w:szCs w:val="26"/>
        </w:rPr>
        <w:t xml:space="preserve"> A</w:t>
      </w:r>
      <w:r>
        <w:rPr>
          <w:rFonts w:ascii="Calibri" w:hAnsi="Calibri" w:cs="Arial"/>
          <w:color w:val="000000"/>
          <w:sz w:val="26"/>
          <w:szCs w:val="26"/>
        </w:rPr>
        <w:t>llah,</w:t>
      </w:r>
      <w:r w:rsidRPr="004038F7">
        <w:rPr>
          <w:rFonts w:ascii="Calibri" w:hAnsi="Calibri" w:cs="Arial"/>
          <w:color w:val="000000"/>
          <w:sz w:val="26"/>
          <w:szCs w:val="26"/>
        </w:rPr>
        <w:t xml:space="preserve"> </w:t>
      </w:r>
      <w:proofErr w:type="spellStart"/>
      <w:r w:rsidRPr="004038F7">
        <w:rPr>
          <w:rFonts w:ascii="Calibri" w:hAnsi="Calibri" w:cs="Arial"/>
          <w:color w:val="000000"/>
          <w:sz w:val="26"/>
          <w:szCs w:val="26"/>
        </w:rPr>
        <w:t>M</w:t>
      </w:r>
      <w:r>
        <w:rPr>
          <w:rFonts w:ascii="Calibri" w:hAnsi="Calibri" w:cs="Arial"/>
          <w:color w:val="000000"/>
          <w:sz w:val="26"/>
          <w:szCs w:val="26"/>
        </w:rPr>
        <w:t>oustafa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 xml:space="preserve"> </w:t>
      </w:r>
      <w:r w:rsidRPr="004038F7">
        <w:rPr>
          <w:rFonts w:ascii="Calibri" w:hAnsi="Calibri" w:cs="Arial"/>
          <w:color w:val="000000"/>
          <w:sz w:val="26"/>
          <w:szCs w:val="26"/>
        </w:rPr>
        <w:t>H.M. O</w:t>
      </w:r>
      <w:r>
        <w:rPr>
          <w:rFonts w:ascii="Calibri" w:hAnsi="Calibri" w:cs="Arial"/>
          <w:color w:val="000000"/>
          <w:sz w:val="26"/>
          <w:szCs w:val="26"/>
        </w:rPr>
        <w:t>thman,</w:t>
      </w:r>
      <w:r w:rsidRPr="004038F7">
        <w:rPr>
          <w:rFonts w:ascii="Calibri" w:hAnsi="Calibri" w:cs="Arial"/>
          <w:color w:val="000000"/>
          <w:sz w:val="26"/>
          <w:szCs w:val="26"/>
        </w:rPr>
        <w:t xml:space="preserve"> H</w:t>
      </w:r>
      <w:r>
        <w:rPr>
          <w:rFonts w:ascii="Calibri" w:hAnsi="Calibri" w:cs="Arial"/>
          <w:color w:val="000000"/>
          <w:sz w:val="26"/>
          <w:szCs w:val="26"/>
        </w:rPr>
        <w:t xml:space="preserve">any </w:t>
      </w:r>
    </w:p>
    <w:p w:rsidR="00F04571" w:rsidRDefault="00F04571" w:rsidP="00F04571">
      <w:pPr>
        <w:bidi w:val="0"/>
        <w:ind w:firstLine="709"/>
        <w:rPr>
          <w:rFonts w:ascii="Calibri" w:hAnsi="Calibri" w:cs="Arial"/>
          <w:color w:val="000000"/>
          <w:sz w:val="26"/>
          <w:szCs w:val="26"/>
        </w:rPr>
      </w:pPr>
      <w:proofErr w:type="spellStart"/>
      <w:r>
        <w:rPr>
          <w:rFonts w:ascii="Calibri" w:hAnsi="Calibri" w:cs="Arial"/>
          <w:color w:val="000000"/>
          <w:sz w:val="26"/>
          <w:szCs w:val="26"/>
        </w:rPr>
        <w:t>Seif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 xml:space="preserve"> </w:t>
      </w:r>
      <w:r w:rsidRPr="004038F7">
        <w:rPr>
          <w:rFonts w:ascii="Calibri" w:hAnsi="Calibri" w:cs="Arial"/>
          <w:color w:val="000000"/>
          <w:sz w:val="26"/>
          <w:szCs w:val="26"/>
        </w:rPr>
        <w:t xml:space="preserve">and </w:t>
      </w:r>
      <w:r w:rsidRPr="004038F7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H</w:t>
      </w:r>
      <w:r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assan</w:t>
      </w:r>
      <w:r w:rsidRPr="004038F7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038F7"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A</w:t>
      </w:r>
      <w:r>
        <w:rPr>
          <w:rFonts w:ascii="Calibri" w:hAnsi="Calibri" w:cs="Arial"/>
          <w:b/>
          <w:bCs/>
          <w:color w:val="000000"/>
          <w:sz w:val="26"/>
          <w:szCs w:val="26"/>
          <w:u w:val="single"/>
        </w:rPr>
        <w:t>bolella</w:t>
      </w:r>
      <w:proofErr w:type="spellEnd"/>
      <w:r>
        <w:rPr>
          <w:rFonts w:ascii="Calibri" w:hAnsi="Calibri" w:cs="Arial"/>
          <w:color w:val="000000"/>
          <w:sz w:val="26"/>
          <w:szCs w:val="26"/>
        </w:rPr>
        <w:t>.</w:t>
      </w:r>
    </w:p>
    <w:p w:rsidR="00F04571" w:rsidRDefault="00F04571" w:rsidP="00F04571">
      <w:pPr>
        <w:bidi w:val="0"/>
        <w:ind w:left="709"/>
        <w:rPr>
          <w:rFonts w:ascii="Calibri" w:hAnsi="Calibri" w:cs="Simplified Arabic"/>
          <w:b/>
          <w:bCs/>
          <w:sz w:val="28"/>
          <w:szCs w:val="28"/>
        </w:rPr>
      </w:pPr>
      <w:r w:rsidRPr="004038F7">
        <w:rPr>
          <w:rFonts w:ascii="Calibri" w:hAnsi="Calibri" w:cs="Simplified Arabic"/>
          <w:b/>
          <w:bCs/>
          <w:sz w:val="28"/>
          <w:szCs w:val="28"/>
        </w:rPr>
        <w:t>Med. J. Cairo Univ., Vol. 85, No. 7, December: 2601-2611, 2017</w:t>
      </w:r>
    </w:p>
    <w:p w:rsidR="00E3120E" w:rsidRPr="00E3120E" w:rsidRDefault="00E3120E" w:rsidP="00E3120E">
      <w:pPr>
        <w:bidi w:val="0"/>
        <w:ind w:left="709"/>
        <w:rPr>
          <w:rFonts w:ascii="Calibri" w:hAnsi="Calibri" w:cs="Simplified Arabic"/>
          <w:b/>
          <w:bCs/>
          <w:sz w:val="16"/>
          <w:szCs w:val="16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572" w:hanging="357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Potential biomarkers for differentiation of benign prostatic hyperplasia and prostate cancer.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/>
        <w:rPr>
          <w:color w:val="000000"/>
          <w:sz w:val="26"/>
          <w:szCs w:val="26"/>
        </w:rPr>
      </w:pPr>
      <w:r w:rsidRPr="005E2CBA">
        <w:rPr>
          <w:color w:val="000000"/>
          <w:sz w:val="26"/>
          <w:szCs w:val="26"/>
        </w:rPr>
        <w:t xml:space="preserve">El Melegy NT, </w:t>
      </w:r>
      <w:r w:rsidRPr="006B70C4">
        <w:rPr>
          <w:b/>
          <w:bCs/>
          <w:color w:val="000000"/>
          <w:sz w:val="26"/>
          <w:szCs w:val="26"/>
          <w:u w:val="single"/>
        </w:rPr>
        <w:t>Aboulella HA</w:t>
      </w:r>
      <w:r w:rsidRPr="005E2CBA">
        <w:rPr>
          <w:color w:val="000000"/>
          <w:sz w:val="26"/>
          <w:szCs w:val="26"/>
        </w:rPr>
        <w:t>, Abul-Fadl AM, Mohamed NA</w:t>
      </w:r>
      <w:r>
        <w:rPr>
          <w:color w:val="000000"/>
          <w:sz w:val="26"/>
          <w:szCs w:val="26"/>
        </w:rPr>
        <w:t>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Br J Biomed Sci. 2010; 67(3):109-12</w:t>
      </w:r>
    </w:p>
    <w:p w:rsidR="00F04571" w:rsidRPr="00E3120E" w:rsidRDefault="00F04571" w:rsidP="00F04571">
      <w:pPr>
        <w:pStyle w:val="a3"/>
        <w:bidi w:val="0"/>
        <w:spacing w:before="240" w:after="0" w:line="240" w:lineRule="auto"/>
        <w:ind w:left="572"/>
        <w:jc w:val="lowKashida"/>
        <w:rPr>
          <w:rFonts w:cs="Simplified Arabic"/>
          <w:b/>
          <w:bCs/>
          <w:sz w:val="30"/>
          <w:szCs w:val="30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Detection of </w:t>
      </w:r>
      <w:proofErr w:type="spellStart"/>
      <w:r w:rsidRPr="005E2CBA">
        <w:rPr>
          <w:rFonts w:cs="Simplified Arabic"/>
          <w:b/>
          <w:bCs/>
          <w:sz w:val="28"/>
          <w:szCs w:val="28"/>
        </w:rPr>
        <w:t>icaA</w:t>
      </w:r>
      <w:proofErr w:type="spellEnd"/>
      <w:r w:rsidRPr="005E2CBA">
        <w:rPr>
          <w:rFonts w:cs="Simplified Arabic"/>
          <w:b/>
          <w:bCs/>
          <w:sz w:val="28"/>
          <w:szCs w:val="28"/>
        </w:rPr>
        <w:t xml:space="preserve">, </w:t>
      </w:r>
      <w:proofErr w:type="spellStart"/>
      <w:r w:rsidRPr="005E2CBA">
        <w:rPr>
          <w:rFonts w:cs="Simplified Arabic"/>
          <w:b/>
          <w:bCs/>
          <w:sz w:val="28"/>
          <w:szCs w:val="28"/>
        </w:rPr>
        <w:t>icaD</w:t>
      </w:r>
      <w:proofErr w:type="spellEnd"/>
      <w:r w:rsidRPr="005E2CBA">
        <w:rPr>
          <w:rFonts w:cs="Simplified Arabic"/>
          <w:b/>
          <w:bCs/>
          <w:sz w:val="28"/>
          <w:szCs w:val="28"/>
        </w:rPr>
        <w:t xml:space="preserve"> Genes and Biofilm Production by Staphylococcus Aureus and Staphylococcus Epidermidis Isolated from Urinary Tract Catheterized Patients.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color w:val="000000"/>
          <w:sz w:val="26"/>
          <w:szCs w:val="26"/>
        </w:rPr>
        <w:t xml:space="preserve">Gamal F Gad, Mohamed A Elfeky, Mostafa s El-Rehewy, Mona A Hassan, </w:t>
      </w:r>
      <w:r w:rsidRPr="006B70C4">
        <w:rPr>
          <w:b/>
          <w:bCs/>
          <w:color w:val="000000"/>
          <w:sz w:val="26"/>
          <w:szCs w:val="26"/>
          <w:u w:val="single"/>
        </w:rPr>
        <w:t>Hassan Abolella</w:t>
      </w:r>
      <w:r w:rsidRPr="005E2CBA">
        <w:rPr>
          <w:color w:val="000000"/>
          <w:sz w:val="26"/>
          <w:szCs w:val="26"/>
        </w:rPr>
        <w:t xml:space="preserve">, and </w:t>
      </w:r>
      <w:r w:rsidR="005166AA" w:rsidRPr="005E2CBA">
        <w:rPr>
          <w:color w:val="000000"/>
          <w:sz w:val="26"/>
          <w:szCs w:val="26"/>
        </w:rPr>
        <w:t>Rehab M</w:t>
      </w:r>
      <w:r w:rsidR="005166AA">
        <w:rPr>
          <w:color w:val="000000"/>
          <w:sz w:val="26"/>
          <w:szCs w:val="26"/>
        </w:rPr>
        <w:t xml:space="preserve"> </w:t>
      </w:r>
      <w:proofErr w:type="spellStart"/>
      <w:r w:rsidR="00EA7C26" w:rsidRPr="005E2CBA">
        <w:rPr>
          <w:color w:val="000000"/>
          <w:sz w:val="26"/>
          <w:szCs w:val="26"/>
        </w:rPr>
        <w:t>Abd</w:t>
      </w:r>
      <w:proofErr w:type="spellEnd"/>
      <w:r w:rsidR="00EA7C26" w:rsidRPr="005E2CBA">
        <w:rPr>
          <w:color w:val="000000"/>
          <w:sz w:val="26"/>
          <w:szCs w:val="26"/>
        </w:rPr>
        <w:t xml:space="preserve"> El</w:t>
      </w:r>
      <w:r w:rsidRPr="005E2CBA">
        <w:rPr>
          <w:color w:val="000000"/>
          <w:sz w:val="26"/>
          <w:szCs w:val="26"/>
        </w:rPr>
        <w:t>-</w:t>
      </w:r>
      <w:proofErr w:type="spellStart"/>
      <w:r w:rsidRPr="005E2CBA">
        <w:rPr>
          <w:color w:val="000000"/>
          <w:sz w:val="26"/>
          <w:szCs w:val="26"/>
        </w:rPr>
        <w:t>Baky</w:t>
      </w:r>
      <w:proofErr w:type="spellEnd"/>
      <w:r w:rsidRPr="005E2CBA">
        <w:rPr>
          <w:color w:val="000000"/>
          <w:sz w:val="26"/>
          <w:szCs w:val="26"/>
        </w:rPr>
        <w:t>,</w:t>
      </w:r>
    </w:p>
    <w:p w:rsidR="00F04571" w:rsidRPr="00B172A4" w:rsidRDefault="00F04571" w:rsidP="00F04571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26"/>
          <w:szCs w:val="26"/>
        </w:rPr>
      </w:pPr>
      <w:r>
        <w:rPr>
          <w:rFonts w:cs="Simplified Arabic"/>
          <w:b/>
          <w:bCs/>
          <w:sz w:val="28"/>
          <w:szCs w:val="28"/>
        </w:rPr>
        <w:t xml:space="preserve">  </w:t>
      </w:r>
      <w:r w:rsidRPr="005E2CBA">
        <w:rPr>
          <w:rFonts w:cs="Simplified Arabic"/>
          <w:b/>
          <w:bCs/>
          <w:sz w:val="28"/>
          <w:szCs w:val="28"/>
        </w:rPr>
        <w:t>J Infect DevCtries</w:t>
      </w:r>
      <w:r w:rsidRPr="00B172A4">
        <w:rPr>
          <w:rFonts w:cs="Simplified Arabic"/>
          <w:b/>
          <w:bCs/>
          <w:sz w:val="26"/>
          <w:szCs w:val="26"/>
        </w:rPr>
        <w:t>2009 Jun 1;3 (5): 342-51</w:t>
      </w:r>
    </w:p>
    <w:p w:rsidR="00F04571" w:rsidRPr="00E3120E" w:rsidRDefault="00F04571" w:rsidP="00F04571">
      <w:pPr>
        <w:pStyle w:val="a3"/>
        <w:bidi w:val="0"/>
        <w:spacing w:before="240" w:after="0" w:line="240" w:lineRule="auto"/>
        <w:ind w:left="572"/>
        <w:jc w:val="lowKashida"/>
        <w:rPr>
          <w:rFonts w:cs="Simplified Arabic"/>
          <w:b/>
          <w:bCs/>
          <w:sz w:val="38"/>
          <w:szCs w:val="38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Single Puncture Percutaneous Nephrolithomy for Management of Complex Renal Sto</w:t>
      </w:r>
      <w:r>
        <w:rPr>
          <w:rFonts w:cs="Simplified Arabic"/>
          <w:b/>
          <w:bCs/>
          <w:sz w:val="28"/>
          <w:szCs w:val="28"/>
        </w:rPr>
        <w:t>n</w:t>
      </w:r>
      <w:r w:rsidRPr="005E2CBA">
        <w:rPr>
          <w:rFonts w:cs="Simplified Arabic"/>
          <w:b/>
          <w:bCs/>
          <w:sz w:val="28"/>
          <w:szCs w:val="28"/>
        </w:rPr>
        <w:t>es.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color w:val="000000"/>
          <w:sz w:val="26"/>
          <w:szCs w:val="26"/>
        </w:rPr>
        <w:t xml:space="preserve">Mahmoud M </w:t>
      </w:r>
      <w:proofErr w:type="spellStart"/>
      <w:r w:rsidRPr="005E2CBA">
        <w:rPr>
          <w:color w:val="000000"/>
          <w:sz w:val="26"/>
          <w:szCs w:val="26"/>
        </w:rPr>
        <w:t>Shalaby</w:t>
      </w:r>
      <w:proofErr w:type="spellEnd"/>
      <w:r w:rsidR="00EA7C26" w:rsidRPr="005E2CBA">
        <w:rPr>
          <w:color w:val="000000"/>
          <w:sz w:val="26"/>
          <w:szCs w:val="26"/>
        </w:rPr>
        <w:t xml:space="preserve">, </w:t>
      </w:r>
      <w:proofErr w:type="spellStart"/>
      <w:r w:rsidR="00EA7C26" w:rsidRPr="005E2CBA">
        <w:rPr>
          <w:color w:val="000000"/>
          <w:sz w:val="26"/>
          <w:szCs w:val="26"/>
        </w:rPr>
        <w:t>Medhat</w:t>
      </w:r>
      <w:proofErr w:type="spellEnd"/>
      <w:r w:rsidRPr="005E2CBA">
        <w:rPr>
          <w:color w:val="000000"/>
          <w:sz w:val="26"/>
          <w:szCs w:val="26"/>
        </w:rPr>
        <w:t xml:space="preserve"> A </w:t>
      </w:r>
      <w:proofErr w:type="spellStart"/>
      <w:r w:rsidRPr="005E2CBA">
        <w:rPr>
          <w:color w:val="000000"/>
          <w:sz w:val="26"/>
          <w:szCs w:val="26"/>
        </w:rPr>
        <w:t>Abdallah,</w:t>
      </w:r>
      <w:r w:rsidRPr="006B70C4">
        <w:rPr>
          <w:b/>
          <w:bCs/>
          <w:color w:val="000000"/>
          <w:sz w:val="26"/>
          <w:szCs w:val="26"/>
          <w:u w:val="single"/>
        </w:rPr>
        <w:t>Hassan</w:t>
      </w:r>
      <w:proofErr w:type="spellEnd"/>
      <w:r w:rsidRPr="006B70C4">
        <w:rPr>
          <w:b/>
          <w:bCs/>
          <w:color w:val="000000"/>
          <w:sz w:val="26"/>
          <w:szCs w:val="26"/>
          <w:u w:val="single"/>
        </w:rPr>
        <w:t xml:space="preserve"> A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Aboul</w:t>
      </w:r>
      <w:proofErr w:type="spellEnd"/>
      <w:r w:rsidRPr="006B70C4">
        <w:rPr>
          <w:b/>
          <w:bCs/>
          <w:color w:val="000000"/>
          <w:sz w:val="26"/>
          <w:szCs w:val="26"/>
          <w:u w:val="single"/>
        </w:rPr>
        <w:t>-Ella</w:t>
      </w:r>
      <w:r w:rsidRPr="005E2CBA">
        <w:rPr>
          <w:color w:val="000000"/>
          <w:sz w:val="26"/>
          <w:szCs w:val="26"/>
        </w:rPr>
        <w:t xml:space="preserve"> ,Abdel –</w:t>
      </w:r>
      <w:proofErr w:type="spellStart"/>
      <w:r w:rsidRPr="005E2CBA">
        <w:rPr>
          <w:color w:val="000000"/>
          <w:sz w:val="26"/>
          <w:szCs w:val="26"/>
        </w:rPr>
        <w:t>Monem</w:t>
      </w:r>
      <w:proofErr w:type="spellEnd"/>
      <w:r w:rsidR="00EA7C26">
        <w:rPr>
          <w:color w:val="000000"/>
          <w:sz w:val="26"/>
          <w:szCs w:val="26"/>
        </w:rPr>
        <w:t xml:space="preserve"> </w:t>
      </w:r>
      <w:r w:rsidRPr="005E2CBA">
        <w:rPr>
          <w:color w:val="000000"/>
          <w:sz w:val="26"/>
          <w:szCs w:val="26"/>
        </w:rPr>
        <w:t xml:space="preserve">A </w:t>
      </w:r>
      <w:proofErr w:type="spellStart"/>
      <w:r w:rsidRPr="005E2CBA">
        <w:rPr>
          <w:color w:val="000000"/>
          <w:sz w:val="26"/>
          <w:szCs w:val="26"/>
        </w:rPr>
        <w:t>Elhagagy</w:t>
      </w:r>
      <w:proofErr w:type="spellEnd"/>
      <w:r w:rsidRPr="005E2CBA">
        <w:rPr>
          <w:color w:val="000000"/>
          <w:sz w:val="26"/>
          <w:szCs w:val="26"/>
        </w:rPr>
        <w:t xml:space="preserve"> and </w:t>
      </w:r>
      <w:proofErr w:type="spellStart"/>
      <w:r w:rsidRPr="005E2CBA">
        <w:rPr>
          <w:color w:val="000000"/>
          <w:sz w:val="26"/>
          <w:szCs w:val="26"/>
        </w:rPr>
        <w:t>Alaa</w:t>
      </w:r>
      <w:proofErr w:type="spellEnd"/>
      <w:r w:rsidRPr="005E2CBA">
        <w:rPr>
          <w:color w:val="000000"/>
          <w:sz w:val="26"/>
          <w:szCs w:val="26"/>
        </w:rPr>
        <w:t xml:space="preserve"> A </w:t>
      </w:r>
      <w:proofErr w:type="spellStart"/>
      <w:r w:rsidRPr="005E2CBA">
        <w:rPr>
          <w:color w:val="000000"/>
          <w:sz w:val="26"/>
          <w:szCs w:val="26"/>
        </w:rPr>
        <w:t>Abd-Elsayed</w:t>
      </w:r>
      <w:proofErr w:type="spellEnd"/>
      <w:r w:rsidRPr="005E2CBA">
        <w:rPr>
          <w:color w:val="000000"/>
          <w:sz w:val="26"/>
          <w:szCs w:val="26"/>
        </w:rPr>
        <w:t>.</w:t>
      </w:r>
    </w:p>
    <w:p w:rsidR="00F04571" w:rsidRDefault="00981F7D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hyperlink r:id="rId20" w:tooltip="BMC research notes." w:history="1">
        <w:r w:rsidR="00F04571" w:rsidRPr="005E2CBA">
          <w:rPr>
            <w:rFonts w:cs="Simplified Arabic"/>
            <w:b/>
            <w:bCs/>
            <w:sz w:val="28"/>
            <w:szCs w:val="28"/>
          </w:rPr>
          <w:t>BMC Res Notes.</w:t>
        </w:r>
      </w:hyperlink>
      <w:r w:rsidR="00F04571" w:rsidRPr="005E2CBA">
        <w:rPr>
          <w:rFonts w:cs="Simplified Arabic"/>
          <w:b/>
          <w:bCs/>
          <w:sz w:val="28"/>
          <w:szCs w:val="28"/>
        </w:rPr>
        <w:t xml:space="preserve"> 2009 Apr 20;2:62, Presented as a poster presentation in Berlin, EAU 2006</w:t>
      </w:r>
    </w:p>
    <w:p w:rsidR="00F04571" w:rsidRPr="00E3120E" w:rsidRDefault="00F04571" w:rsidP="00F04571">
      <w:pPr>
        <w:pStyle w:val="a3"/>
        <w:bidi w:val="0"/>
        <w:spacing w:before="240" w:after="0" w:line="240" w:lineRule="auto"/>
        <w:ind w:left="572"/>
        <w:jc w:val="lowKashida"/>
        <w:rPr>
          <w:rFonts w:cs="Simplified Arabic"/>
          <w:b/>
          <w:bCs/>
          <w:sz w:val="36"/>
          <w:szCs w:val="36"/>
        </w:rPr>
      </w:pPr>
    </w:p>
    <w:p w:rsidR="00F04571" w:rsidRPr="00B172A4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In Vitro Efficacy of Ureteral Catheters Impregnated with Ciprofloxacin, N-Acetylcysteine and their Combinations on Microbial Adherence.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hanging="13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5E2CBA">
        <w:rPr>
          <w:color w:val="000000"/>
          <w:sz w:val="26"/>
          <w:szCs w:val="26"/>
        </w:rPr>
        <w:t xml:space="preserve">Mostafa  S El Rehewy,Ahmed Abolyosr, Mohamed A. Elfeky, Mona A. Hassan, </w:t>
      </w:r>
      <w:r w:rsidRPr="006B70C4">
        <w:rPr>
          <w:b/>
          <w:bCs/>
          <w:color w:val="000000"/>
          <w:sz w:val="26"/>
          <w:szCs w:val="26"/>
          <w:u w:val="single"/>
        </w:rPr>
        <w:t>Hassan A.Abolella</w:t>
      </w:r>
      <w:r w:rsidRPr="005E2CBA">
        <w:rPr>
          <w:color w:val="000000"/>
          <w:sz w:val="26"/>
          <w:szCs w:val="26"/>
        </w:rPr>
        <w:t xml:space="preserve">, and R. M. </w:t>
      </w:r>
      <w:proofErr w:type="spellStart"/>
      <w:r w:rsidRPr="005E2CBA">
        <w:rPr>
          <w:color w:val="000000"/>
          <w:sz w:val="26"/>
          <w:szCs w:val="26"/>
        </w:rPr>
        <w:t>Abd</w:t>
      </w:r>
      <w:proofErr w:type="spellEnd"/>
      <w:r w:rsidRPr="005E2CBA">
        <w:rPr>
          <w:color w:val="000000"/>
          <w:sz w:val="26"/>
          <w:szCs w:val="26"/>
        </w:rPr>
        <w:t xml:space="preserve">  El-</w:t>
      </w:r>
      <w:proofErr w:type="spellStart"/>
      <w:r w:rsidRPr="005E2CBA">
        <w:rPr>
          <w:color w:val="000000"/>
          <w:sz w:val="26"/>
          <w:szCs w:val="26"/>
        </w:rPr>
        <w:t>Baky</w:t>
      </w:r>
      <w:proofErr w:type="spellEnd"/>
      <w:r w:rsidRPr="005E2CBA">
        <w:rPr>
          <w:color w:val="000000"/>
          <w:sz w:val="26"/>
          <w:szCs w:val="26"/>
        </w:rPr>
        <w:t xml:space="preserve">, Ahmed </w:t>
      </w:r>
      <w:proofErr w:type="spellStart"/>
      <w:r w:rsidRPr="005E2CBA">
        <w:rPr>
          <w:color w:val="000000"/>
          <w:sz w:val="26"/>
          <w:szCs w:val="26"/>
        </w:rPr>
        <w:t>Abolyosr</w:t>
      </w:r>
      <w:proofErr w:type="spellEnd"/>
      <w:r w:rsidRPr="005E2CBA">
        <w:rPr>
          <w:color w:val="000000"/>
          <w:sz w:val="26"/>
          <w:szCs w:val="26"/>
        </w:rPr>
        <w:t>, Gamal F Gad,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hanging="13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 </w:t>
      </w:r>
      <w:r w:rsidRPr="005E2CBA">
        <w:rPr>
          <w:rFonts w:cs="Simplified Arabic"/>
          <w:b/>
          <w:bCs/>
          <w:sz w:val="28"/>
          <w:szCs w:val="28"/>
        </w:rPr>
        <w:t xml:space="preserve">Clinical </w:t>
      </w:r>
      <w:r w:rsidR="00A31079" w:rsidRPr="005E2CBA">
        <w:rPr>
          <w:rFonts w:cs="Simplified Arabic"/>
          <w:b/>
          <w:bCs/>
          <w:sz w:val="28"/>
          <w:szCs w:val="28"/>
        </w:rPr>
        <w:t>Medicine: Urology,</w:t>
      </w:r>
      <w:r w:rsidRPr="005E2CBA">
        <w:rPr>
          <w:rFonts w:cs="Simplified Arabic"/>
          <w:b/>
          <w:bCs/>
          <w:sz w:val="28"/>
          <w:szCs w:val="28"/>
        </w:rPr>
        <w:t xml:space="preserve"> 1 October 2009:21-8 . Presented in AUA, 2009</w:t>
      </w:r>
    </w:p>
    <w:p w:rsidR="00F04571" w:rsidRPr="00E3120E" w:rsidRDefault="00F04571" w:rsidP="00F04571">
      <w:pPr>
        <w:pStyle w:val="a3"/>
        <w:bidi w:val="0"/>
        <w:spacing w:before="240" w:after="0" w:line="240" w:lineRule="auto"/>
        <w:ind w:left="709" w:hanging="137"/>
        <w:rPr>
          <w:rFonts w:cs="Simplified Arabic"/>
          <w:b/>
          <w:bCs/>
          <w:sz w:val="36"/>
          <w:szCs w:val="36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Effect of Ciprofloxacin and N-acetylcysteine on Bacterial Adherence and Biofilm Formation on Ureteral Stent Surfaces.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M. A. El-FEKY1, M. S. El-REHEWY, M.</w:t>
      </w:r>
      <w:r w:rsidRPr="005E2CBA">
        <w:rPr>
          <w:color w:val="000000"/>
          <w:sz w:val="26"/>
          <w:szCs w:val="26"/>
        </w:rPr>
        <w:t xml:space="preserve"> A. HASSAN</w:t>
      </w:r>
      <w:r w:rsidRPr="006B70C4">
        <w:rPr>
          <w:b/>
          <w:bCs/>
          <w:color w:val="000000"/>
          <w:sz w:val="26"/>
          <w:szCs w:val="26"/>
          <w:u w:val="single"/>
        </w:rPr>
        <w:t>,H. A. ABOLELLA</w:t>
      </w:r>
      <w:r>
        <w:rPr>
          <w:color w:val="000000"/>
          <w:sz w:val="26"/>
          <w:szCs w:val="26"/>
        </w:rPr>
        <w:t xml:space="preserve"> , R.</w:t>
      </w:r>
      <w:r w:rsidRPr="005E2CBA">
        <w:rPr>
          <w:color w:val="000000"/>
          <w:sz w:val="26"/>
          <w:szCs w:val="26"/>
        </w:rPr>
        <w:t xml:space="preserve"> M. ABD El-BAKY  and </w:t>
      </w:r>
      <w:r>
        <w:rPr>
          <w:color w:val="000000"/>
          <w:sz w:val="26"/>
          <w:szCs w:val="26"/>
        </w:rPr>
        <w:t>G.</w:t>
      </w:r>
      <w:r w:rsidRPr="005E2CBA">
        <w:rPr>
          <w:color w:val="000000"/>
          <w:sz w:val="26"/>
          <w:szCs w:val="26"/>
        </w:rPr>
        <w:t xml:space="preserve"> F. GAD.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hanging="137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</w:t>
      </w:r>
      <w:r w:rsidRPr="005E2CBA">
        <w:rPr>
          <w:rFonts w:cs="Simplified Arabic"/>
          <w:b/>
          <w:bCs/>
          <w:sz w:val="28"/>
          <w:szCs w:val="28"/>
        </w:rPr>
        <w:t>Polish Journal of Microbiology 2009, Vol. 58, No 3, 261267</w:t>
      </w:r>
    </w:p>
    <w:p w:rsidR="00F04571" w:rsidRPr="00B8547C" w:rsidRDefault="00F04571" w:rsidP="00F04571">
      <w:pPr>
        <w:pStyle w:val="a3"/>
        <w:bidi w:val="0"/>
        <w:spacing w:before="240" w:after="0" w:line="240" w:lineRule="auto"/>
        <w:ind w:left="709" w:hanging="137"/>
        <w:rPr>
          <w:rFonts w:cs="Simplified Arabic"/>
          <w:b/>
          <w:bCs/>
          <w:sz w:val="10"/>
          <w:szCs w:val="10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lastRenderedPageBreak/>
        <w:t>The Use of Flexible Ureterorenoscopy in the Management of Suspected Upper Tract Hematuria</w:t>
      </w:r>
      <w:r>
        <w:rPr>
          <w:rFonts w:cs="Simplified Arabic"/>
          <w:b/>
          <w:bCs/>
          <w:sz w:val="28"/>
          <w:szCs w:val="28"/>
        </w:rPr>
        <w:t>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H.A.Abolella</w:t>
      </w:r>
      <w:r w:rsidRPr="005E2CBA">
        <w:rPr>
          <w:color w:val="000000"/>
          <w:sz w:val="26"/>
          <w:szCs w:val="26"/>
        </w:rPr>
        <w:t>, M.M.Osman, A.M.AL-Taher, A.M.Abdel-Latif, M.A.Shalaby.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Arab Journal of Urology, Vol. 5, No. 1, March 2007; 20-23</w:t>
      </w: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Local Anesthesia for Transrectal Ultrasound Guided Prostate Biopsy.</w:t>
      </w:r>
      <w:r w:rsidRPr="005E2CBA">
        <w:rPr>
          <w:color w:val="000000"/>
          <w:sz w:val="26"/>
          <w:szCs w:val="26"/>
        </w:rPr>
        <w:t xml:space="preserve">    </w:t>
      </w:r>
      <w:proofErr w:type="spellStart"/>
      <w:r w:rsidRPr="005E2CBA">
        <w:rPr>
          <w:color w:val="000000"/>
          <w:sz w:val="26"/>
          <w:szCs w:val="26"/>
        </w:rPr>
        <w:t>Y.M.Abdel</w:t>
      </w:r>
      <w:proofErr w:type="spellEnd"/>
      <w:r w:rsidRPr="005E2CBA">
        <w:rPr>
          <w:color w:val="000000"/>
          <w:sz w:val="26"/>
          <w:szCs w:val="26"/>
        </w:rPr>
        <w:t>-Salam</w:t>
      </w:r>
      <w:r w:rsidR="0030782B" w:rsidRPr="005E2CBA">
        <w:rPr>
          <w:color w:val="000000"/>
          <w:sz w:val="26"/>
          <w:szCs w:val="26"/>
        </w:rPr>
        <w:t xml:space="preserve">, </w:t>
      </w:r>
      <w:proofErr w:type="spellStart"/>
      <w:r w:rsidR="0030782B" w:rsidRPr="005E2CBA">
        <w:rPr>
          <w:color w:val="000000"/>
          <w:sz w:val="26"/>
          <w:szCs w:val="26"/>
        </w:rPr>
        <w:t>A.Kurkar</w:t>
      </w:r>
      <w:proofErr w:type="spellEnd"/>
      <w:r w:rsidR="0030782B" w:rsidRPr="005E2CBA">
        <w:rPr>
          <w:color w:val="000000"/>
          <w:sz w:val="26"/>
          <w:szCs w:val="26"/>
        </w:rPr>
        <w:t xml:space="preserve">, </w:t>
      </w:r>
      <w:proofErr w:type="spellStart"/>
      <w:r w:rsidR="0030782B" w:rsidRPr="005E2CBA">
        <w:rPr>
          <w:color w:val="000000"/>
          <w:sz w:val="26"/>
          <w:szCs w:val="26"/>
        </w:rPr>
        <w:t>H.A.Aboul</w:t>
      </w:r>
      <w:proofErr w:type="spellEnd"/>
      <w:r w:rsidRPr="006B70C4">
        <w:rPr>
          <w:b/>
          <w:bCs/>
          <w:color w:val="000000"/>
          <w:sz w:val="26"/>
          <w:szCs w:val="26"/>
          <w:u w:val="single"/>
        </w:rPr>
        <w:t xml:space="preserve"> Ella</w:t>
      </w:r>
      <w:r w:rsidR="0030782B" w:rsidRPr="005E2CBA">
        <w:rPr>
          <w:color w:val="000000"/>
          <w:sz w:val="26"/>
          <w:szCs w:val="26"/>
        </w:rPr>
        <w:t xml:space="preserve">, </w:t>
      </w:r>
      <w:proofErr w:type="spellStart"/>
      <w:r w:rsidR="0030782B" w:rsidRPr="005E2CBA">
        <w:rPr>
          <w:color w:val="000000"/>
          <w:sz w:val="26"/>
          <w:szCs w:val="26"/>
        </w:rPr>
        <w:t>M.A.Sayed</w:t>
      </w:r>
      <w:proofErr w:type="spellEnd"/>
      <w:r w:rsidRPr="005E2CBA">
        <w:rPr>
          <w:color w:val="000000"/>
          <w:sz w:val="26"/>
          <w:szCs w:val="26"/>
        </w:rPr>
        <w:t xml:space="preserve"> and </w:t>
      </w:r>
      <w:proofErr w:type="spellStart"/>
      <w:r w:rsidRPr="005E2CBA">
        <w:rPr>
          <w:color w:val="000000"/>
          <w:sz w:val="26"/>
          <w:szCs w:val="26"/>
        </w:rPr>
        <w:t>A.M.Atia</w:t>
      </w:r>
      <w:proofErr w:type="spellEnd"/>
      <w:r w:rsidRPr="005E2CBA">
        <w:rPr>
          <w:color w:val="000000"/>
          <w:sz w:val="26"/>
          <w:szCs w:val="26"/>
        </w:rPr>
        <w:t>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 Arab Journal of Urology, Vol. 5, No. 1, March 2007; 32-35</w:t>
      </w:r>
    </w:p>
    <w:p w:rsidR="00F04571" w:rsidRPr="00B8547C" w:rsidRDefault="00F04571" w:rsidP="00F04571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24"/>
          <w:szCs w:val="24"/>
        </w:rPr>
      </w:pPr>
    </w:p>
    <w:p w:rsidR="000628C5" w:rsidRPr="000628C5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sz w:val="26"/>
          <w:szCs w:val="26"/>
        </w:rPr>
      </w:pPr>
      <w:r w:rsidRPr="005E2CBA">
        <w:rPr>
          <w:rFonts w:cs="Simplified Arabic"/>
          <w:b/>
          <w:bCs/>
          <w:sz w:val="28"/>
          <w:szCs w:val="28"/>
        </w:rPr>
        <w:t xml:space="preserve">ESWL for Bladder Stones in Elderly Males, Indications and Precautions. </w:t>
      </w:r>
      <w:r w:rsidRPr="005E2CBA">
        <w:rPr>
          <w:color w:val="000000"/>
          <w:sz w:val="26"/>
          <w:szCs w:val="26"/>
        </w:rPr>
        <w:t xml:space="preserve"> Ahmad </w:t>
      </w:r>
      <w:proofErr w:type="spellStart"/>
      <w:r w:rsidRPr="005E2CBA">
        <w:rPr>
          <w:color w:val="000000"/>
          <w:sz w:val="26"/>
          <w:szCs w:val="26"/>
        </w:rPr>
        <w:t>Abolyosr</w:t>
      </w:r>
      <w:proofErr w:type="spellEnd"/>
      <w:r w:rsidR="0030782B" w:rsidRPr="005E2CBA">
        <w:rPr>
          <w:color w:val="000000"/>
          <w:sz w:val="26"/>
          <w:szCs w:val="26"/>
        </w:rPr>
        <w:t xml:space="preserve">, </w:t>
      </w:r>
      <w:proofErr w:type="spellStart"/>
      <w:r w:rsidR="0030782B" w:rsidRPr="005E2CBA">
        <w:rPr>
          <w:color w:val="000000"/>
          <w:sz w:val="26"/>
          <w:szCs w:val="26"/>
        </w:rPr>
        <w:t>Medhat</w:t>
      </w:r>
      <w:proofErr w:type="spellEnd"/>
      <w:r w:rsidRPr="005E2CBA">
        <w:rPr>
          <w:color w:val="000000"/>
          <w:sz w:val="26"/>
          <w:szCs w:val="26"/>
        </w:rPr>
        <w:t xml:space="preserve"> A </w:t>
      </w:r>
      <w:proofErr w:type="spellStart"/>
      <w:r w:rsidRPr="005E2CBA">
        <w:rPr>
          <w:color w:val="000000"/>
          <w:sz w:val="26"/>
          <w:szCs w:val="26"/>
        </w:rPr>
        <w:t>Abdalla</w:t>
      </w:r>
      <w:proofErr w:type="spellEnd"/>
      <w:r w:rsidR="0030782B" w:rsidRPr="005E2CBA">
        <w:rPr>
          <w:color w:val="000000"/>
          <w:sz w:val="26"/>
          <w:szCs w:val="26"/>
        </w:rPr>
        <w:t>, Ahmad</w:t>
      </w:r>
      <w:r w:rsidRPr="005E2CBA">
        <w:rPr>
          <w:color w:val="000000"/>
          <w:sz w:val="26"/>
          <w:szCs w:val="26"/>
        </w:rPr>
        <w:t xml:space="preserve"> A AL </w:t>
      </w:r>
      <w:proofErr w:type="spellStart"/>
      <w:r w:rsidRPr="005E2CBA">
        <w:rPr>
          <w:color w:val="000000"/>
          <w:sz w:val="26"/>
          <w:szCs w:val="26"/>
        </w:rPr>
        <w:t>Taher,</w:t>
      </w:r>
      <w:r w:rsidRPr="006B70C4">
        <w:rPr>
          <w:b/>
          <w:bCs/>
          <w:color w:val="000000"/>
          <w:sz w:val="26"/>
          <w:szCs w:val="26"/>
          <w:u w:val="single"/>
        </w:rPr>
        <w:t>Hassan</w:t>
      </w:r>
      <w:proofErr w:type="spellEnd"/>
      <w:r w:rsidRPr="006B70C4">
        <w:rPr>
          <w:b/>
          <w:bCs/>
          <w:color w:val="000000"/>
          <w:sz w:val="26"/>
          <w:szCs w:val="26"/>
          <w:u w:val="single"/>
        </w:rPr>
        <w:t xml:space="preserve"> A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Aboulella</w:t>
      </w:r>
      <w:proofErr w:type="spellEnd"/>
      <w:r w:rsidRPr="005E2CBA">
        <w:rPr>
          <w:color w:val="000000"/>
          <w:sz w:val="26"/>
          <w:szCs w:val="26"/>
        </w:rPr>
        <w:t xml:space="preserve"> and Ahmed M Abdel-Moiem.</w:t>
      </w:r>
      <w:r w:rsidR="000628C5">
        <w:rPr>
          <w:rFonts w:cs="Simplified Arabic"/>
          <w:b/>
          <w:bCs/>
          <w:sz w:val="26"/>
          <w:szCs w:val="26"/>
        </w:rPr>
        <w:t xml:space="preserve"> </w:t>
      </w:r>
    </w:p>
    <w:p w:rsidR="00F04571" w:rsidRPr="00327CA9" w:rsidRDefault="00F04571" w:rsidP="000628C5">
      <w:pPr>
        <w:pStyle w:val="a3"/>
        <w:bidi w:val="0"/>
        <w:spacing w:before="240" w:after="0" w:line="240" w:lineRule="auto"/>
        <w:ind w:left="709"/>
        <w:rPr>
          <w:rFonts w:cs="Simplified Arabic"/>
          <w:sz w:val="26"/>
          <w:szCs w:val="26"/>
        </w:rPr>
      </w:pPr>
      <w:r w:rsidRPr="00132AF7">
        <w:rPr>
          <w:rFonts w:cs="Simplified Arabic"/>
          <w:b/>
          <w:bCs/>
          <w:sz w:val="26"/>
          <w:szCs w:val="26"/>
        </w:rPr>
        <w:t>Arab Journal of Urology, Vol. 5, No. 2, June 2007; 9-11.</w:t>
      </w:r>
    </w:p>
    <w:p w:rsidR="00F04571" w:rsidRPr="00B8547C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sz w:val="28"/>
          <w:szCs w:val="28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Dynamic Magnetic Resonance Imaging in Evaluation of Female Pelvic Organ Prolapse.</w:t>
      </w:r>
    </w:p>
    <w:p w:rsidR="00F04571" w:rsidRPr="00EC4E1A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 xml:space="preserve">Hassan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Abolella</w:t>
      </w:r>
      <w:r w:rsidRPr="005E2CBA">
        <w:rPr>
          <w:color w:val="000000"/>
          <w:sz w:val="26"/>
          <w:szCs w:val="26"/>
        </w:rPr>
        <w:t>,Gehansayd</w:t>
      </w:r>
      <w:proofErr w:type="spellEnd"/>
      <w:r w:rsidRPr="005E2CBA">
        <w:rPr>
          <w:color w:val="000000"/>
          <w:sz w:val="26"/>
          <w:szCs w:val="26"/>
        </w:rPr>
        <w:t xml:space="preserve">, Ahmed El </w:t>
      </w:r>
      <w:proofErr w:type="spellStart"/>
      <w:r w:rsidRPr="005E2CBA">
        <w:rPr>
          <w:color w:val="000000"/>
          <w:sz w:val="26"/>
          <w:szCs w:val="26"/>
        </w:rPr>
        <w:t>Azab</w:t>
      </w:r>
      <w:proofErr w:type="spellEnd"/>
      <w:r w:rsidRPr="005E2CBA">
        <w:rPr>
          <w:color w:val="000000"/>
          <w:sz w:val="26"/>
          <w:szCs w:val="26"/>
        </w:rPr>
        <w:t xml:space="preserve">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Egyptian Journal of Urology, Vol. (15). December 2007. Presented as a poster in Milan, EAU 2007</w:t>
      </w:r>
    </w:p>
    <w:p w:rsidR="00F04571" w:rsidRPr="00B8547C" w:rsidRDefault="00F04571" w:rsidP="00F04571">
      <w:pPr>
        <w:pStyle w:val="a3"/>
        <w:bidi w:val="0"/>
        <w:spacing w:before="240" w:after="0" w:line="240" w:lineRule="auto"/>
        <w:ind w:left="572"/>
        <w:jc w:val="lowKashida"/>
        <w:rPr>
          <w:rFonts w:cs="Simplified Arabic"/>
          <w:b/>
          <w:bCs/>
          <w:sz w:val="26"/>
          <w:szCs w:val="26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Prospective Randomized Trial Comparing Tension-Free Vagi</w:t>
      </w:r>
      <w:r>
        <w:rPr>
          <w:rFonts w:cs="Simplified Arabic"/>
          <w:b/>
          <w:bCs/>
          <w:sz w:val="28"/>
          <w:szCs w:val="28"/>
        </w:rPr>
        <w:t>nal Tape and Inside-out Trans</w:t>
      </w:r>
      <w:r w:rsidRPr="005E2CBA">
        <w:rPr>
          <w:rFonts w:cs="Simplified Arabic"/>
          <w:b/>
          <w:bCs/>
          <w:sz w:val="28"/>
          <w:szCs w:val="28"/>
        </w:rPr>
        <w:t>obturator Tape for Surgical Treatment of Female Stress Urinary Incontinence.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/>
        <w:rPr>
          <w:color w:val="000000"/>
          <w:sz w:val="26"/>
          <w:szCs w:val="26"/>
        </w:rPr>
      </w:pPr>
      <w:r w:rsidRPr="00084CD0">
        <w:rPr>
          <w:b/>
          <w:bCs/>
          <w:color w:val="000000"/>
          <w:sz w:val="26"/>
          <w:szCs w:val="26"/>
          <w:u w:val="single"/>
        </w:rPr>
        <w:t>Abolella H.A</w:t>
      </w:r>
      <w:r w:rsidRPr="005E2CBA">
        <w:rPr>
          <w:color w:val="000000"/>
          <w:sz w:val="26"/>
          <w:szCs w:val="26"/>
        </w:rPr>
        <w:t>, EL-AzabA.Sh, AL-Taher A.M, Kurkar A.A, Ait-Allah A.S.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Egyptian Journal of Urology, Vol. 14, No. 1, 2007; 10-15.</w:t>
      </w:r>
    </w:p>
    <w:p w:rsidR="000628C5" w:rsidRPr="00B8547C" w:rsidRDefault="000628C5" w:rsidP="000628C5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</w:p>
    <w:p w:rsidR="00F04571" w:rsidRPr="008D6055" w:rsidRDefault="00F04571" w:rsidP="000628C5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Free-to-Total Prostate Specific Antigen Ratio, T</w:t>
      </w:r>
      <w:r>
        <w:rPr>
          <w:rFonts w:cs="Simplified Arabic"/>
          <w:b/>
          <w:bCs/>
          <w:sz w:val="28"/>
          <w:szCs w:val="28"/>
        </w:rPr>
        <w:t xml:space="preserve">otal </w:t>
      </w:r>
      <w:proofErr w:type="spellStart"/>
      <w:r>
        <w:rPr>
          <w:rFonts w:cs="Simplified Arabic"/>
          <w:b/>
          <w:bCs/>
          <w:sz w:val="28"/>
          <w:szCs w:val="28"/>
        </w:rPr>
        <w:t>Sialic</w:t>
      </w:r>
      <w:proofErr w:type="spellEnd"/>
      <w:r>
        <w:rPr>
          <w:rFonts w:cs="Simplified Arabic"/>
          <w:b/>
          <w:bCs/>
          <w:sz w:val="28"/>
          <w:szCs w:val="28"/>
        </w:rPr>
        <w:t xml:space="preserve"> Acid and </w:t>
      </w:r>
      <w:proofErr w:type="spellStart"/>
      <w:r>
        <w:rPr>
          <w:rFonts w:cs="Simplified Arabic"/>
          <w:b/>
          <w:bCs/>
          <w:sz w:val="28"/>
          <w:szCs w:val="28"/>
        </w:rPr>
        <w:t>Cathepsin</w:t>
      </w:r>
      <w:proofErr w:type="spellEnd"/>
      <w:r>
        <w:rPr>
          <w:rFonts w:cs="Simplified Arabic"/>
          <w:b/>
          <w:bCs/>
          <w:sz w:val="28"/>
          <w:szCs w:val="28"/>
        </w:rPr>
        <w:t>-D</w:t>
      </w:r>
      <w:r w:rsidRPr="005E2CBA">
        <w:rPr>
          <w:rFonts w:cs="Simplified Arabic"/>
          <w:b/>
          <w:bCs/>
          <w:sz w:val="28"/>
          <w:szCs w:val="28"/>
        </w:rPr>
        <w:t xml:space="preserve"> in Diagnosis of Benign Prostatic Hyperplasia and Prostate Cancer</w:t>
      </w:r>
      <w:r w:rsidRPr="008D6055">
        <w:rPr>
          <w:rFonts w:cs="Simplified Arabic"/>
          <w:b/>
          <w:bCs/>
          <w:sz w:val="28"/>
          <w:szCs w:val="28"/>
          <w:u w:val="single"/>
        </w:rPr>
        <w:t>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hanging="137"/>
        <w:rPr>
          <w:color w:val="000000"/>
          <w:sz w:val="26"/>
          <w:szCs w:val="26"/>
        </w:rPr>
      </w:pPr>
      <w:r w:rsidRPr="00084CD0">
        <w:rPr>
          <w:b/>
          <w:bCs/>
          <w:color w:val="000000"/>
          <w:sz w:val="26"/>
          <w:szCs w:val="26"/>
          <w:u w:val="single"/>
        </w:rPr>
        <w:t>Hassan A Abolella</w:t>
      </w:r>
      <w:r w:rsidRPr="005E2CBA">
        <w:rPr>
          <w:color w:val="000000"/>
          <w:sz w:val="26"/>
          <w:szCs w:val="26"/>
        </w:rPr>
        <w:t>,Nahed T El melegy.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Arab Journal of Urology</w:t>
      </w:r>
      <w:r w:rsidR="001F5528" w:rsidRPr="005E2CBA">
        <w:rPr>
          <w:rFonts w:cs="Simplified Arabic"/>
          <w:b/>
          <w:bCs/>
          <w:sz w:val="28"/>
          <w:szCs w:val="28"/>
        </w:rPr>
        <w:t>, Dec</w:t>
      </w:r>
      <w:r w:rsidRPr="005E2CBA">
        <w:rPr>
          <w:rFonts w:cs="Simplified Arabic"/>
          <w:b/>
          <w:bCs/>
          <w:sz w:val="28"/>
          <w:szCs w:val="28"/>
        </w:rPr>
        <w:t>. 2007.</w:t>
      </w:r>
    </w:p>
    <w:p w:rsidR="00F04571" w:rsidRPr="00B8547C" w:rsidRDefault="00F04571" w:rsidP="00F04571">
      <w:pPr>
        <w:pStyle w:val="a3"/>
        <w:rPr>
          <w:rFonts w:cs="Simplified Arabic"/>
          <w:b/>
          <w:bCs/>
          <w:sz w:val="24"/>
          <w:szCs w:val="24"/>
          <w:lang w:bidi="ar-EG"/>
        </w:rPr>
      </w:pPr>
    </w:p>
    <w:p w:rsidR="00F04571" w:rsidRPr="003A1FB2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Tension-Free Vaginal Tape; A Minimally Invasive Treatment of Female Stress Urinary Incontinence.</w:t>
      </w:r>
    </w:p>
    <w:p w:rsidR="00F04571" w:rsidRPr="00E9549E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Hassan A Abolella</w:t>
      </w:r>
      <w:r w:rsidRPr="005E2CBA">
        <w:rPr>
          <w:color w:val="000000"/>
          <w:sz w:val="26"/>
          <w:szCs w:val="26"/>
        </w:rPr>
        <w:t xml:space="preserve">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Egyptian Journal of Urology, Vol. 13, No. 2, 2006; 134-137.</w:t>
      </w:r>
    </w:p>
    <w:p w:rsidR="000628C5" w:rsidRPr="00B8547C" w:rsidRDefault="000628C5" w:rsidP="000628C5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30"/>
          <w:szCs w:val="30"/>
        </w:rPr>
      </w:pPr>
    </w:p>
    <w:p w:rsidR="00F04571" w:rsidRPr="000619DA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142" w:hanging="494"/>
        <w:rPr>
          <w:rFonts w:cs="Simplified Arabic"/>
          <w:b/>
          <w:bCs/>
          <w:sz w:val="28"/>
          <w:szCs w:val="28"/>
        </w:rPr>
      </w:pPr>
      <w:r w:rsidRPr="005E2CBA">
        <w:rPr>
          <w:b/>
          <w:bCs/>
          <w:sz w:val="28"/>
          <w:szCs w:val="28"/>
        </w:rPr>
        <w:t>Insulin-Like Growth Factor-1 and Insulin-Like Growth Factor Binding Protein-3 in Benign Prostatic Hyperplasia and Prostate Cancer.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2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 xml:space="preserve">Hassan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Abolella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Khadiga</w:t>
      </w:r>
      <w:proofErr w:type="spellEnd"/>
      <w:r w:rsidRPr="005E2CBA">
        <w:rPr>
          <w:color w:val="000000"/>
          <w:sz w:val="26"/>
          <w:szCs w:val="26"/>
        </w:rPr>
        <w:t xml:space="preserve"> Abdel-</w:t>
      </w:r>
      <w:proofErr w:type="spellStart"/>
      <w:r w:rsidRPr="005E2CBA">
        <w:rPr>
          <w:color w:val="000000"/>
          <w:sz w:val="26"/>
          <w:szCs w:val="26"/>
        </w:rPr>
        <w:t>Shafae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MadeehaYounis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proofErr w:type="spellStart"/>
      <w:r w:rsidRPr="005E2CBA">
        <w:rPr>
          <w:color w:val="000000"/>
          <w:sz w:val="26"/>
          <w:szCs w:val="26"/>
        </w:rPr>
        <w:t>Hesham</w:t>
      </w:r>
      <w:proofErr w:type="spellEnd"/>
      <w:r w:rsidRPr="005E2CBA">
        <w:rPr>
          <w:color w:val="000000"/>
          <w:sz w:val="26"/>
          <w:szCs w:val="26"/>
        </w:rPr>
        <w:t xml:space="preserve"> Abdel </w:t>
      </w:r>
      <w:proofErr w:type="spellStart"/>
      <w:r w:rsidRPr="005E2CBA">
        <w:rPr>
          <w:color w:val="000000"/>
          <w:sz w:val="26"/>
          <w:szCs w:val="26"/>
        </w:rPr>
        <w:t>Raheem</w:t>
      </w:r>
      <w:proofErr w:type="spellEnd"/>
      <w:r w:rsidRPr="005E2CBA">
        <w:rPr>
          <w:color w:val="000000"/>
          <w:sz w:val="26"/>
          <w:szCs w:val="26"/>
        </w:rPr>
        <w:t xml:space="preserve"> and Mahmoud </w:t>
      </w:r>
      <w:proofErr w:type="spellStart"/>
      <w:r w:rsidRPr="005E2CBA">
        <w:rPr>
          <w:color w:val="000000"/>
          <w:sz w:val="26"/>
          <w:szCs w:val="26"/>
        </w:rPr>
        <w:t>Aboul-Wafa</w:t>
      </w:r>
      <w:proofErr w:type="spellEnd"/>
      <w:r w:rsidRPr="005E2CBA">
        <w:rPr>
          <w:color w:val="000000"/>
          <w:sz w:val="26"/>
          <w:szCs w:val="26"/>
        </w:rPr>
        <w:t xml:space="preserve">. </w:t>
      </w:r>
      <w:r w:rsidRPr="005E2CBA">
        <w:rPr>
          <w:rFonts w:cs="Simplified Arabic"/>
          <w:b/>
          <w:bCs/>
          <w:sz w:val="28"/>
          <w:szCs w:val="28"/>
        </w:rPr>
        <w:t xml:space="preserve">Arab Journal of Urology, Vol. 3, No. 1, March 2005; 39-43. Presented in World Congress of Endo-Urology, Amsterdam 2005. </w:t>
      </w:r>
    </w:p>
    <w:p w:rsidR="00E3120E" w:rsidRDefault="00E3120E" w:rsidP="00E3120E">
      <w:pPr>
        <w:pStyle w:val="a3"/>
        <w:bidi w:val="0"/>
        <w:spacing w:before="240" w:after="0" w:line="240" w:lineRule="auto"/>
        <w:ind w:left="709" w:right="-142"/>
        <w:rPr>
          <w:rFonts w:cs="Simplified Arabic"/>
          <w:b/>
          <w:bCs/>
          <w:sz w:val="28"/>
          <w:szCs w:val="28"/>
        </w:rPr>
      </w:pPr>
    </w:p>
    <w:p w:rsidR="00E3120E" w:rsidRPr="00B8547C" w:rsidRDefault="00E3120E" w:rsidP="00E3120E">
      <w:pPr>
        <w:pStyle w:val="a3"/>
        <w:bidi w:val="0"/>
        <w:spacing w:before="240" w:after="0" w:line="240" w:lineRule="auto"/>
        <w:ind w:left="709" w:right="-142"/>
        <w:rPr>
          <w:rFonts w:cs="Simplified Arabic"/>
          <w:b/>
          <w:bCs/>
          <w:sz w:val="6"/>
          <w:szCs w:val="6"/>
        </w:rPr>
      </w:pPr>
    </w:p>
    <w:p w:rsidR="00F04571" w:rsidRPr="000619DA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142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lastRenderedPageBreak/>
        <w:t xml:space="preserve">Role of MRI and MRU in Evaluation of Loin Pain during </w:t>
      </w:r>
      <w:r w:rsidR="008F38A6" w:rsidRPr="005E2CBA">
        <w:rPr>
          <w:rFonts w:cs="Simplified Arabic"/>
          <w:b/>
          <w:bCs/>
          <w:sz w:val="28"/>
          <w:szCs w:val="28"/>
        </w:rPr>
        <w:t>Pregnancy.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2"/>
        <w:rPr>
          <w:color w:val="000000"/>
          <w:sz w:val="26"/>
          <w:szCs w:val="26"/>
        </w:rPr>
      </w:pPr>
      <w:r w:rsidRPr="006B70C4">
        <w:rPr>
          <w:b/>
          <w:bCs/>
          <w:color w:val="000000"/>
          <w:sz w:val="26"/>
          <w:szCs w:val="26"/>
          <w:u w:val="single"/>
        </w:rPr>
        <w:t>Abolella H.A</w:t>
      </w:r>
      <w:r w:rsidRPr="005E2CBA">
        <w:rPr>
          <w:color w:val="000000"/>
          <w:sz w:val="26"/>
          <w:szCs w:val="26"/>
        </w:rPr>
        <w:t xml:space="preserve">, Al-Taher A.M, H.M.Imam, M.A.EL-Sharkawey, E.Abo-Elhamed and A.M Nasr. </w:t>
      </w:r>
    </w:p>
    <w:p w:rsidR="00F04571" w:rsidRPr="003A1FB2" w:rsidRDefault="00F04571" w:rsidP="00F04571">
      <w:pPr>
        <w:pStyle w:val="a3"/>
        <w:bidi w:val="0"/>
        <w:spacing w:before="240" w:after="0" w:line="240" w:lineRule="auto"/>
        <w:ind w:left="709" w:right="-142"/>
        <w:rPr>
          <w:rFonts w:cs="Simplified Arabic"/>
          <w:b/>
          <w:bCs/>
          <w:sz w:val="26"/>
          <w:szCs w:val="26"/>
        </w:rPr>
      </w:pPr>
      <w:r w:rsidRPr="003A1FB2">
        <w:rPr>
          <w:rFonts w:cs="Simplified Arabic"/>
          <w:b/>
          <w:bCs/>
          <w:sz w:val="26"/>
          <w:szCs w:val="26"/>
        </w:rPr>
        <w:t>Egyptian Journal of</w:t>
      </w:r>
      <w:r w:rsidR="008F38A6">
        <w:rPr>
          <w:rFonts w:cs="Simplified Arabic"/>
          <w:b/>
          <w:bCs/>
          <w:sz w:val="26"/>
          <w:szCs w:val="26"/>
        </w:rPr>
        <w:t xml:space="preserve"> </w:t>
      </w:r>
      <w:r w:rsidRPr="003A1FB2">
        <w:rPr>
          <w:rFonts w:cs="Simplified Arabic"/>
          <w:b/>
          <w:bCs/>
          <w:sz w:val="26"/>
          <w:szCs w:val="26"/>
        </w:rPr>
        <w:t>Radiology</w:t>
      </w:r>
      <w:r w:rsidR="008F38A6">
        <w:rPr>
          <w:rFonts w:cs="Simplified Arabic"/>
          <w:b/>
          <w:bCs/>
          <w:sz w:val="26"/>
          <w:szCs w:val="26"/>
        </w:rPr>
        <w:t xml:space="preserve"> </w:t>
      </w:r>
      <w:r w:rsidRPr="003A1FB2">
        <w:rPr>
          <w:rFonts w:cs="Simplified Arabic"/>
          <w:b/>
          <w:bCs/>
          <w:sz w:val="26"/>
          <w:szCs w:val="26"/>
        </w:rPr>
        <w:t xml:space="preserve">and Nuclear Medicine </w:t>
      </w:r>
      <w:proofErr w:type="spellStart"/>
      <w:r w:rsidRPr="003A1FB2">
        <w:rPr>
          <w:rFonts w:cs="Simplified Arabic"/>
          <w:b/>
          <w:bCs/>
          <w:sz w:val="26"/>
          <w:szCs w:val="26"/>
        </w:rPr>
        <w:t>Vol</w:t>
      </w:r>
      <w:proofErr w:type="spellEnd"/>
      <w:r w:rsidRPr="003A1FB2">
        <w:rPr>
          <w:rFonts w:cs="Simplified Arabic"/>
          <w:b/>
          <w:bCs/>
          <w:sz w:val="26"/>
          <w:szCs w:val="26"/>
        </w:rPr>
        <w:t xml:space="preserve"> XXXV, number 3, September 2004, presented in World Congress of Endo-Urology, Amsterdam 2005. </w:t>
      </w:r>
    </w:p>
    <w:p w:rsidR="00F04571" w:rsidRPr="00B32D2D" w:rsidRDefault="00F04571" w:rsidP="00F04571">
      <w:pPr>
        <w:pStyle w:val="a3"/>
        <w:ind w:right="-142"/>
        <w:rPr>
          <w:rFonts w:cs="Simplified Arabic"/>
          <w:b/>
          <w:bCs/>
          <w:sz w:val="34"/>
          <w:szCs w:val="34"/>
          <w:lang w:bidi="ar-EG"/>
        </w:rPr>
      </w:pPr>
    </w:p>
    <w:p w:rsidR="00F04571" w:rsidRPr="003A1FB2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142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Urodynamic Features of Charleston Pouch versus Modified T Neobladder. </w:t>
      </w:r>
      <w:r w:rsidRPr="005E2CBA">
        <w:rPr>
          <w:color w:val="000000"/>
          <w:sz w:val="26"/>
          <w:szCs w:val="26"/>
        </w:rPr>
        <w:t xml:space="preserve">H.Hammouda, A.A.Gaafar, M.A.Sayed and </w:t>
      </w:r>
      <w:r w:rsidRPr="006B70C4">
        <w:rPr>
          <w:b/>
          <w:bCs/>
          <w:color w:val="000000"/>
          <w:sz w:val="26"/>
          <w:szCs w:val="26"/>
          <w:u w:val="single"/>
        </w:rPr>
        <w:t>H.A.Abolella</w:t>
      </w:r>
      <w:r w:rsidRPr="005E2CBA">
        <w:rPr>
          <w:color w:val="000000"/>
          <w:sz w:val="26"/>
          <w:szCs w:val="26"/>
        </w:rPr>
        <w:t>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2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Egyptian Journal of Urology, vol. 12, No. 2, 2005; 87-90</w:t>
      </w:r>
      <w:r w:rsidRPr="005E2CBA">
        <w:rPr>
          <w:rFonts w:cs="Simplified Arabic" w:hint="cs"/>
          <w:b/>
          <w:bCs/>
          <w:sz w:val="28"/>
          <w:szCs w:val="28"/>
          <w:rtl/>
        </w:rPr>
        <w:t>.</w:t>
      </w:r>
    </w:p>
    <w:p w:rsidR="00F04571" w:rsidRPr="00021D10" w:rsidRDefault="00F04571" w:rsidP="00F04571">
      <w:pPr>
        <w:pStyle w:val="a3"/>
        <w:bidi w:val="0"/>
        <w:spacing w:before="240" w:after="0" w:line="240" w:lineRule="auto"/>
        <w:ind w:left="572" w:right="-526"/>
        <w:rPr>
          <w:rFonts w:cs="Simplified Arabic"/>
          <w:b/>
          <w:bCs/>
          <w:sz w:val="28"/>
          <w:szCs w:val="28"/>
          <w:rtl/>
        </w:rPr>
      </w:pPr>
    </w:p>
    <w:p w:rsidR="00F04571" w:rsidRPr="000E6F88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526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Cosmetic and Functional Outcome of Tubularized Incised-plate (TIP), Urethroplasty.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526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Hassan A Abolella</w:t>
      </w:r>
      <w:r w:rsidRPr="005E2CBA">
        <w:rPr>
          <w:color w:val="000000"/>
          <w:sz w:val="26"/>
          <w:szCs w:val="26"/>
        </w:rPr>
        <w:t>, A</w:t>
      </w:r>
      <w:r>
        <w:rPr>
          <w:color w:val="000000"/>
          <w:sz w:val="26"/>
          <w:szCs w:val="26"/>
        </w:rPr>
        <w:t>hmed M AL-Taher, Hisham M Hammou</w:t>
      </w:r>
      <w:r w:rsidRPr="005E2CBA">
        <w:rPr>
          <w:color w:val="000000"/>
          <w:sz w:val="26"/>
          <w:szCs w:val="26"/>
        </w:rPr>
        <w:t xml:space="preserve">da and Mohamad A Abdel-Aziz,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526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Arab Journal of Urology, Vol. 3, No. 3, September 2005; 44-47 Presented in World Congress of Endo-Urology, Amsterdam 2005</w:t>
      </w:r>
    </w:p>
    <w:p w:rsidR="00F04571" w:rsidRPr="00B32D2D" w:rsidRDefault="00F04571" w:rsidP="00F04571">
      <w:pPr>
        <w:pStyle w:val="a3"/>
        <w:rPr>
          <w:rFonts w:cs="Simplified Arabic"/>
          <w:b/>
          <w:bCs/>
          <w:sz w:val="34"/>
          <w:szCs w:val="34"/>
          <w:lang w:bidi="ar-EG"/>
        </w:rPr>
      </w:pPr>
    </w:p>
    <w:p w:rsidR="00F04571" w:rsidRPr="006B7B34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b/>
          <w:bCs/>
          <w:sz w:val="28"/>
          <w:szCs w:val="28"/>
        </w:rPr>
        <w:t xml:space="preserve">Retroperitoneal Laparoscopic Nephrectomy </w:t>
      </w:r>
      <w:r w:rsidR="007550F9" w:rsidRPr="005E2CBA">
        <w:rPr>
          <w:b/>
          <w:bCs/>
          <w:sz w:val="28"/>
          <w:szCs w:val="28"/>
        </w:rPr>
        <w:t>versus</w:t>
      </w:r>
      <w:r w:rsidRPr="005E2CBA">
        <w:rPr>
          <w:b/>
          <w:bCs/>
          <w:sz w:val="28"/>
          <w:szCs w:val="28"/>
        </w:rPr>
        <w:t xml:space="preserve"> Open Nephrectomy   for Benign Renal Disorders; A Comparative Study.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color w:val="000000"/>
          <w:sz w:val="26"/>
          <w:szCs w:val="26"/>
        </w:rPr>
        <w:t xml:space="preserve">A </w:t>
      </w:r>
      <w:proofErr w:type="spellStart"/>
      <w:r w:rsidR="00AD2CFF" w:rsidRPr="005E2CBA">
        <w:rPr>
          <w:color w:val="000000"/>
          <w:sz w:val="26"/>
          <w:szCs w:val="26"/>
        </w:rPr>
        <w:t>A</w:t>
      </w:r>
      <w:proofErr w:type="spellEnd"/>
      <w:r w:rsidR="00AD2CFF">
        <w:rPr>
          <w:color w:val="000000"/>
          <w:sz w:val="26"/>
          <w:szCs w:val="26"/>
        </w:rPr>
        <w:t xml:space="preserve"> </w:t>
      </w:r>
      <w:proofErr w:type="spellStart"/>
      <w:r w:rsidR="00AD2CFF" w:rsidRPr="005E2CBA">
        <w:rPr>
          <w:color w:val="000000"/>
          <w:sz w:val="26"/>
          <w:szCs w:val="26"/>
        </w:rPr>
        <w:t>Kurka</w:t>
      </w:r>
      <w:proofErr w:type="spellEnd"/>
      <w:r w:rsidR="00AD2CFF" w:rsidRPr="005E2CBA">
        <w:rPr>
          <w:color w:val="000000"/>
          <w:sz w:val="26"/>
          <w:szCs w:val="26"/>
        </w:rPr>
        <w:t>, F</w:t>
      </w:r>
      <w:r w:rsidR="00AD2CFF">
        <w:rPr>
          <w:color w:val="000000"/>
          <w:sz w:val="26"/>
          <w:szCs w:val="26"/>
        </w:rPr>
        <w:t xml:space="preserve"> </w:t>
      </w:r>
      <w:proofErr w:type="spellStart"/>
      <w:r w:rsidR="00AD2CFF" w:rsidRPr="005E2CBA">
        <w:rPr>
          <w:color w:val="000000"/>
          <w:sz w:val="26"/>
          <w:szCs w:val="26"/>
        </w:rPr>
        <w:t>G.Anany,A</w:t>
      </w:r>
      <w:proofErr w:type="spellEnd"/>
      <w:r w:rsidRPr="005E2CBA">
        <w:rPr>
          <w:color w:val="000000"/>
          <w:sz w:val="26"/>
          <w:szCs w:val="26"/>
        </w:rPr>
        <w:t xml:space="preserve"> A </w:t>
      </w:r>
      <w:proofErr w:type="spellStart"/>
      <w:r w:rsidRPr="005E2CBA">
        <w:rPr>
          <w:color w:val="000000"/>
          <w:sz w:val="26"/>
          <w:szCs w:val="26"/>
        </w:rPr>
        <w:t>Ebrahim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  <w:r w:rsidRPr="006B70C4">
        <w:rPr>
          <w:b/>
          <w:bCs/>
          <w:color w:val="000000"/>
          <w:sz w:val="26"/>
          <w:szCs w:val="26"/>
          <w:u w:val="single"/>
        </w:rPr>
        <w:t xml:space="preserve">H A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Abolella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Arab Journal of Urology, Vol. 3, No. 3, September 2005; 12-16.</w:t>
      </w:r>
    </w:p>
    <w:p w:rsidR="00F04571" w:rsidRPr="00B32D2D" w:rsidRDefault="00F04571" w:rsidP="00F04571">
      <w:pPr>
        <w:pStyle w:val="a3"/>
        <w:bidi w:val="0"/>
        <w:spacing w:before="240" w:after="0" w:line="240" w:lineRule="auto"/>
        <w:ind w:left="572"/>
        <w:jc w:val="lowKashida"/>
        <w:rPr>
          <w:rFonts w:cs="Simplified Arabic"/>
          <w:b/>
          <w:bCs/>
          <w:sz w:val="36"/>
          <w:szCs w:val="36"/>
        </w:rPr>
      </w:pPr>
    </w:p>
    <w:p w:rsidR="00F04571" w:rsidRPr="006B7B34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Management of Penile Fracture.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color w:val="000000"/>
          <w:sz w:val="26"/>
          <w:szCs w:val="26"/>
        </w:rPr>
      </w:pPr>
      <w:r w:rsidRPr="005E2CBA">
        <w:rPr>
          <w:color w:val="000000"/>
          <w:sz w:val="26"/>
          <w:szCs w:val="26"/>
        </w:rPr>
        <w:t xml:space="preserve">Ahmed El -Taher, </w:t>
      </w:r>
      <w:r w:rsidRPr="006B70C4">
        <w:rPr>
          <w:b/>
          <w:bCs/>
          <w:color w:val="000000"/>
          <w:sz w:val="26"/>
          <w:szCs w:val="26"/>
          <w:u w:val="single"/>
        </w:rPr>
        <w:t>Hassan Aboul-Ella</w:t>
      </w:r>
      <w:r w:rsidRPr="005E2CBA">
        <w:rPr>
          <w:color w:val="000000"/>
          <w:sz w:val="26"/>
          <w:szCs w:val="26"/>
        </w:rPr>
        <w:t>, Mohamed Sayed and Atef Gaafar,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311"/>
        <w:rPr>
          <w:rFonts w:cs="Simplified Arabic"/>
          <w:b/>
          <w:bCs/>
          <w:sz w:val="28"/>
          <w:szCs w:val="28"/>
        </w:rPr>
      </w:pPr>
      <w:r w:rsidRPr="00091CD6">
        <w:rPr>
          <w:rFonts w:cs="Simplified Arabic"/>
          <w:b/>
          <w:bCs/>
          <w:sz w:val="26"/>
          <w:szCs w:val="26"/>
        </w:rPr>
        <w:t xml:space="preserve">The Journal of Trauma, Injury, Infection and Clinical Care, 2004; 56 (5):1138-40. </w:t>
      </w:r>
    </w:p>
    <w:p w:rsidR="00F04571" w:rsidRPr="00132AF7" w:rsidRDefault="00F04571" w:rsidP="00F04571">
      <w:pPr>
        <w:pStyle w:val="a3"/>
        <w:rPr>
          <w:rFonts w:cs="Simplified Arabic"/>
          <w:b/>
          <w:bCs/>
          <w:sz w:val="28"/>
          <w:szCs w:val="28"/>
          <w:lang w:bidi="ar-EG"/>
        </w:rPr>
      </w:pPr>
    </w:p>
    <w:p w:rsidR="00F04571" w:rsidRPr="00E73394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Intralesional Verapamil Injection in Treatment of Peyronie’s Disease-  Preliminary Results.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color w:val="000000"/>
          <w:sz w:val="26"/>
          <w:szCs w:val="26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 A Aboul-Ella</w:t>
      </w:r>
      <w:r w:rsidRPr="005E2CBA">
        <w:rPr>
          <w:color w:val="000000"/>
          <w:sz w:val="26"/>
          <w:szCs w:val="26"/>
        </w:rPr>
        <w:t>,A M El-Taher ,M A El-Akkad,M A El-Sharkawy,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African Journal of Urology, Vol. 9, No. 2, 2003; 53-58</w:t>
      </w:r>
    </w:p>
    <w:p w:rsidR="00F04571" w:rsidRPr="00B32D2D" w:rsidRDefault="00F04571" w:rsidP="00F04571">
      <w:pPr>
        <w:pStyle w:val="a3"/>
        <w:bidi w:val="0"/>
        <w:spacing w:before="240" w:after="0" w:line="240" w:lineRule="auto"/>
        <w:ind w:left="572"/>
        <w:jc w:val="lowKashida"/>
        <w:rPr>
          <w:rFonts w:cs="Simplified Arabic"/>
          <w:b/>
          <w:bCs/>
          <w:sz w:val="32"/>
          <w:szCs w:val="32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Non-Stented Holmium: YAG Ureteroscopic Management of Lower Ureteral Calculi,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H. A.Aboul Ella</w:t>
      </w:r>
      <w:r w:rsidRPr="005E2CBA">
        <w:rPr>
          <w:color w:val="000000"/>
          <w:sz w:val="26"/>
          <w:szCs w:val="26"/>
        </w:rPr>
        <w:t xml:space="preserve"> and O. A.Ibraheim,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African Journal of Urology, Vol. 8, No.3, Aug. 2002</w:t>
      </w:r>
    </w:p>
    <w:p w:rsidR="00F04571" w:rsidRPr="00132AF7" w:rsidRDefault="00F04571" w:rsidP="00F04571">
      <w:pPr>
        <w:pStyle w:val="a3"/>
        <w:rPr>
          <w:rFonts w:cs="Simplified Arabic"/>
          <w:b/>
          <w:bCs/>
          <w:sz w:val="28"/>
          <w:szCs w:val="28"/>
          <w:lang w:bidi="ar-EG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Management of Renal Trauma-Assiut Experience.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H.A.Aboul-Ella</w:t>
      </w:r>
      <w:r w:rsidRPr="005E2CBA">
        <w:rPr>
          <w:color w:val="000000"/>
          <w:sz w:val="26"/>
          <w:szCs w:val="26"/>
        </w:rPr>
        <w:t xml:space="preserve">,A.M-El-Taher, A.A.Gaafar and M.A.Sayed,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African Journal of urology, Vol. 8, No.1, Feb.2002. </w:t>
      </w:r>
    </w:p>
    <w:p w:rsidR="00F04571" w:rsidRPr="00132AF7" w:rsidRDefault="00F04571" w:rsidP="00F04571">
      <w:pPr>
        <w:pStyle w:val="a3"/>
        <w:rPr>
          <w:rFonts w:cs="Simplified Arabic"/>
          <w:b/>
          <w:bCs/>
          <w:sz w:val="28"/>
          <w:szCs w:val="28"/>
          <w:lang w:bidi="ar-EG"/>
        </w:rPr>
      </w:pPr>
    </w:p>
    <w:p w:rsidR="00F04571" w:rsidRPr="00A72D47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color w:val="000000"/>
          <w:sz w:val="28"/>
          <w:szCs w:val="28"/>
        </w:rPr>
      </w:pPr>
      <w:r w:rsidRPr="005E2CBA">
        <w:rPr>
          <w:b/>
          <w:bCs/>
          <w:color w:val="000000"/>
          <w:sz w:val="28"/>
          <w:szCs w:val="28"/>
        </w:rPr>
        <w:lastRenderedPageBreak/>
        <w:t xml:space="preserve">Steinstrasse After Extracorporeal Shockwave Lithotripsy: </w:t>
      </w:r>
      <w:proofErr w:type="spellStart"/>
      <w:r w:rsidRPr="005E2CBA">
        <w:rPr>
          <w:b/>
          <w:bCs/>
          <w:color w:val="000000"/>
          <w:sz w:val="28"/>
          <w:szCs w:val="28"/>
        </w:rPr>
        <w:t>Aetiology</w:t>
      </w:r>
      <w:proofErr w:type="spellEnd"/>
      <w:r w:rsidRPr="005E2CBA">
        <w:rPr>
          <w:b/>
          <w:bCs/>
          <w:color w:val="000000"/>
          <w:sz w:val="28"/>
          <w:szCs w:val="28"/>
        </w:rPr>
        <w:t>, Prevention and Management,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color w:val="000000"/>
          <w:sz w:val="26"/>
          <w:szCs w:val="26"/>
        </w:rPr>
      </w:pPr>
      <w:proofErr w:type="spellStart"/>
      <w:r w:rsidRPr="005E2CBA">
        <w:rPr>
          <w:color w:val="000000"/>
          <w:sz w:val="26"/>
          <w:szCs w:val="26"/>
        </w:rPr>
        <w:t>M.A.B.Sayed</w:t>
      </w:r>
      <w:proofErr w:type="spellEnd"/>
      <w:r w:rsidR="00BC163D" w:rsidRPr="005E2CBA">
        <w:rPr>
          <w:color w:val="000000"/>
          <w:sz w:val="26"/>
          <w:szCs w:val="26"/>
        </w:rPr>
        <w:t>, A.M.EL</w:t>
      </w:r>
      <w:r w:rsidRPr="005E2CBA">
        <w:rPr>
          <w:color w:val="000000"/>
          <w:sz w:val="26"/>
          <w:szCs w:val="26"/>
        </w:rPr>
        <w:t>-</w:t>
      </w:r>
      <w:proofErr w:type="spellStart"/>
      <w:r w:rsidRPr="005E2CBA">
        <w:rPr>
          <w:color w:val="000000"/>
          <w:sz w:val="26"/>
          <w:szCs w:val="26"/>
        </w:rPr>
        <w:t>Taher,</w:t>
      </w:r>
      <w:r w:rsidRPr="006B70C4">
        <w:rPr>
          <w:b/>
          <w:bCs/>
          <w:color w:val="000000"/>
          <w:sz w:val="26"/>
          <w:szCs w:val="26"/>
          <w:u w:val="single"/>
        </w:rPr>
        <w:t>H</w:t>
      </w:r>
      <w:proofErr w:type="spellEnd"/>
      <w:r w:rsidRPr="006B70C4">
        <w:rPr>
          <w:b/>
          <w:bCs/>
          <w:color w:val="000000"/>
          <w:sz w:val="26"/>
          <w:szCs w:val="26"/>
          <w:u w:val="single"/>
        </w:rPr>
        <w:t xml:space="preserve"> A. Aboul-Ella</w:t>
      </w:r>
      <w:r w:rsidRPr="005E2CBA">
        <w:rPr>
          <w:color w:val="000000"/>
          <w:sz w:val="26"/>
          <w:szCs w:val="26"/>
        </w:rPr>
        <w:t xml:space="preserve"> and Shaker S.E.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color w:val="000000"/>
          <w:sz w:val="28"/>
          <w:szCs w:val="28"/>
        </w:rPr>
      </w:pPr>
      <w:r w:rsidRPr="003E26FF">
        <w:rPr>
          <w:rFonts w:cs="Simplified Arabic"/>
          <w:b/>
          <w:bCs/>
          <w:sz w:val="28"/>
          <w:szCs w:val="28"/>
        </w:rPr>
        <w:t xml:space="preserve">British Journal </w:t>
      </w:r>
      <w:r w:rsidR="00BC163D" w:rsidRPr="003E26FF">
        <w:rPr>
          <w:rFonts w:cs="Simplified Arabic"/>
          <w:b/>
          <w:bCs/>
          <w:sz w:val="28"/>
          <w:szCs w:val="28"/>
        </w:rPr>
        <w:t>Urology (</w:t>
      </w:r>
      <w:r w:rsidRPr="003E26FF">
        <w:rPr>
          <w:rFonts w:cs="Simplified Arabic"/>
          <w:b/>
          <w:bCs/>
          <w:sz w:val="28"/>
          <w:szCs w:val="28"/>
        </w:rPr>
        <w:t>BJU) International, Volume 88, 675-678, 2001</w:t>
      </w:r>
    </w:p>
    <w:p w:rsidR="00F04571" w:rsidRPr="00B32D2D" w:rsidRDefault="00F04571" w:rsidP="00F04571">
      <w:pPr>
        <w:pStyle w:val="a3"/>
        <w:rPr>
          <w:color w:val="000000"/>
          <w:sz w:val="32"/>
          <w:szCs w:val="32"/>
          <w:lang w:bidi="ar-EG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Magnetic Resonance Urography in The Assessment of Obstructive Uropathy in Patients with Renal Failure,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color w:val="000000"/>
          <w:sz w:val="26"/>
          <w:szCs w:val="26"/>
        </w:rPr>
      </w:pPr>
      <w:r w:rsidRPr="006B70C4">
        <w:rPr>
          <w:b/>
          <w:bCs/>
          <w:color w:val="000000"/>
          <w:sz w:val="26"/>
          <w:szCs w:val="26"/>
          <w:u w:val="single"/>
        </w:rPr>
        <w:t>H. A.Aboulella</w:t>
      </w:r>
      <w:r w:rsidRPr="005E2CBA">
        <w:rPr>
          <w:color w:val="000000"/>
          <w:sz w:val="26"/>
          <w:szCs w:val="26"/>
        </w:rPr>
        <w:t xml:space="preserve">, M. </w:t>
      </w:r>
      <w:proofErr w:type="spellStart"/>
      <w:r w:rsidRPr="005E2CBA">
        <w:rPr>
          <w:color w:val="000000"/>
          <w:sz w:val="26"/>
          <w:szCs w:val="26"/>
        </w:rPr>
        <w:t>A.Sayed</w:t>
      </w:r>
      <w:proofErr w:type="spellEnd"/>
      <w:r w:rsidRPr="005E2CBA">
        <w:rPr>
          <w:color w:val="000000"/>
          <w:sz w:val="26"/>
          <w:szCs w:val="26"/>
        </w:rPr>
        <w:t xml:space="preserve">, A. M.EL-Taher, H.M.Imam and Y. </w:t>
      </w:r>
      <w:proofErr w:type="spellStart"/>
      <w:r w:rsidRPr="005E2CBA">
        <w:rPr>
          <w:color w:val="000000"/>
          <w:sz w:val="26"/>
          <w:szCs w:val="26"/>
        </w:rPr>
        <w:t>M.Badran</w:t>
      </w:r>
      <w:proofErr w:type="spellEnd"/>
      <w:r w:rsidRPr="005E2CBA">
        <w:rPr>
          <w:color w:val="000000"/>
          <w:sz w:val="26"/>
          <w:szCs w:val="26"/>
        </w:rPr>
        <w:t xml:space="preserve">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Egyptian Journal of Radiotherapy, vol. XXXII, No. 3, Sept. 2001</w:t>
      </w:r>
    </w:p>
    <w:p w:rsidR="00F04571" w:rsidRPr="00B32D2D" w:rsidRDefault="00F04571" w:rsidP="00F04571">
      <w:pPr>
        <w:pStyle w:val="a3"/>
        <w:bidi w:val="0"/>
        <w:spacing w:before="240" w:after="0" w:line="240" w:lineRule="auto"/>
        <w:ind w:left="572"/>
        <w:rPr>
          <w:rFonts w:cs="Simplified Arabic"/>
          <w:b/>
          <w:bCs/>
          <w:sz w:val="36"/>
          <w:szCs w:val="36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143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Prostatic Secretary Granules: An Additional Diagnostic aid to Distinguish Benign from   Malignant Cells in Prostatic needle biopsies,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3"/>
        <w:rPr>
          <w:rFonts w:cs="Simplified Arabic"/>
          <w:b/>
          <w:bCs/>
          <w:sz w:val="28"/>
          <w:szCs w:val="28"/>
        </w:rPr>
      </w:pPr>
      <w:proofErr w:type="spellStart"/>
      <w:r w:rsidRPr="005E2CBA">
        <w:rPr>
          <w:color w:val="000000"/>
          <w:sz w:val="26"/>
          <w:szCs w:val="26"/>
        </w:rPr>
        <w:t>Hussien</w:t>
      </w:r>
      <w:proofErr w:type="spellEnd"/>
      <w:r w:rsidRPr="005E2CBA">
        <w:rPr>
          <w:color w:val="000000"/>
          <w:sz w:val="26"/>
          <w:szCs w:val="26"/>
        </w:rPr>
        <w:t xml:space="preserve"> </w:t>
      </w:r>
      <w:proofErr w:type="spellStart"/>
      <w:r w:rsidRPr="005E2CBA">
        <w:rPr>
          <w:color w:val="000000"/>
          <w:sz w:val="26"/>
          <w:szCs w:val="26"/>
        </w:rPr>
        <w:t>A.H.Gadalla</w:t>
      </w:r>
      <w:proofErr w:type="spellEnd"/>
      <w:r w:rsidRPr="005E2CBA">
        <w:rPr>
          <w:color w:val="000000"/>
          <w:sz w:val="26"/>
          <w:szCs w:val="26"/>
        </w:rPr>
        <w:t xml:space="preserve"> and </w:t>
      </w:r>
      <w:proofErr w:type="spellStart"/>
      <w:r w:rsidRPr="006B70C4">
        <w:rPr>
          <w:b/>
          <w:bCs/>
          <w:color w:val="000000"/>
          <w:sz w:val="26"/>
          <w:szCs w:val="26"/>
          <w:u w:val="single"/>
        </w:rPr>
        <w:t>HassanA</w:t>
      </w:r>
      <w:proofErr w:type="spellEnd"/>
      <w:r w:rsidRPr="006B70C4">
        <w:rPr>
          <w:b/>
          <w:bCs/>
          <w:color w:val="000000"/>
          <w:sz w:val="26"/>
          <w:szCs w:val="26"/>
          <w:u w:val="single"/>
        </w:rPr>
        <w:t>. Abolella</w:t>
      </w:r>
      <w:r w:rsidRPr="005E2CBA">
        <w:rPr>
          <w:color w:val="000000"/>
          <w:sz w:val="26"/>
          <w:szCs w:val="26"/>
        </w:rPr>
        <w:t xml:space="preserve">,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3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 Egyptian Journal of Pathology, Vol. 21, No. 2, Dec. 2001.</w:t>
      </w:r>
    </w:p>
    <w:p w:rsidR="00F04571" w:rsidRPr="00132AF7" w:rsidRDefault="00F04571" w:rsidP="00F04571">
      <w:pPr>
        <w:pStyle w:val="a3"/>
        <w:rPr>
          <w:rFonts w:cs="Simplified Arabic"/>
          <w:b/>
          <w:bCs/>
          <w:sz w:val="28"/>
          <w:szCs w:val="28"/>
          <w:lang w:bidi="ar-EG"/>
        </w:rPr>
      </w:pPr>
    </w:p>
    <w:p w:rsidR="00F04571" w:rsidRPr="004A5629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143" w:hanging="494"/>
        <w:rPr>
          <w:color w:val="000000"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Urodynamic Evaluation of Surgical and Endoscopic Treatment of Benign    Prostatic Hyperplasia,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3"/>
        <w:rPr>
          <w:color w:val="000000"/>
          <w:sz w:val="26"/>
          <w:szCs w:val="26"/>
        </w:rPr>
      </w:pPr>
      <w:r w:rsidRPr="005E2CBA">
        <w:rPr>
          <w:color w:val="000000"/>
          <w:sz w:val="26"/>
          <w:szCs w:val="26"/>
        </w:rPr>
        <w:t>Atef.A.A.Gaafar E.Shaker,</w:t>
      </w:r>
      <w:r w:rsidRPr="006B70C4">
        <w:rPr>
          <w:b/>
          <w:bCs/>
          <w:color w:val="000000"/>
          <w:sz w:val="26"/>
          <w:szCs w:val="26"/>
          <w:u w:val="single"/>
        </w:rPr>
        <w:t>Hassan A.Aboul-Ella</w:t>
      </w:r>
      <w:r w:rsidRPr="005E2CBA">
        <w:rPr>
          <w:color w:val="000000"/>
          <w:sz w:val="26"/>
          <w:szCs w:val="26"/>
        </w:rPr>
        <w:t xml:space="preserve">, </w:t>
      </w:r>
    </w:p>
    <w:p w:rsidR="00F04571" w:rsidRPr="00132AF7" w:rsidRDefault="00F04571" w:rsidP="00F04571">
      <w:pPr>
        <w:pStyle w:val="a3"/>
        <w:bidi w:val="0"/>
        <w:spacing w:before="240" w:after="0" w:line="240" w:lineRule="auto"/>
        <w:ind w:left="709" w:right="-143"/>
        <w:rPr>
          <w:color w:val="000000"/>
          <w:sz w:val="28"/>
          <w:szCs w:val="28"/>
        </w:rPr>
      </w:pPr>
      <w:proofErr w:type="spellStart"/>
      <w:r>
        <w:rPr>
          <w:rFonts w:cs="Simplified Arabic"/>
          <w:b/>
          <w:bCs/>
          <w:sz w:val="28"/>
          <w:szCs w:val="28"/>
        </w:rPr>
        <w:t>Minia</w:t>
      </w:r>
      <w:proofErr w:type="spellEnd"/>
      <w:r>
        <w:rPr>
          <w:rFonts w:cs="Simplified Arabic"/>
          <w:b/>
          <w:bCs/>
          <w:sz w:val="28"/>
          <w:szCs w:val="28"/>
        </w:rPr>
        <w:t xml:space="preserve"> Medical </w:t>
      </w:r>
      <w:proofErr w:type="spellStart"/>
      <w:r>
        <w:rPr>
          <w:rFonts w:cs="Simplified Arabic"/>
          <w:b/>
          <w:bCs/>
          <w:sz w:val="28"/>
          <w:szCs w:val="28"/>
        </w:rPr>
        <w:t>Journal,</w:t>
      </w:r>
      <w:r w:rsidRPr="005E2CBA">
        <w:rPr>
          <w:rFonts w:cs="Simplified Arabic"/>
          <w:b/>
          <w:bCs/>
          <w:sz w:val="28"/>
          <w:szCs w:val="28"/>
        </w:rPr>
        <w:t>Min</w:t>
      </w:r>
      <w:r>
        <w:rPr>
          <w:rFonts w:cs="Simplified Arabic"/>
          <w:b/>
          <w:bCs/>
          <w:sz w:val="28"/>
          <w:szCs w:val="28"/>
        </w:rPr>
        <w:t>ia</w:t>
      </w:r>
      <w:proofErr w:type="spellEnd"/>
      <w:r w:rsidRPr="005E2CBA">
        <w:rPr>
          <w:rFonts w:cs="Simplified Arabic"/>
          <w:b/>
          <w:bCs/>
          <w:sz w:val="28"/>
          <w:szCs w:val="28"/>
        </w:rPr>
        <w:t xml:space="preserve"> University, January 2000. </w:t>
      </w:r>
    </w:p>
    <w:p w:rsidR="00F04571" w:rsidRPr="00B32D2D" w:rsidRDefault="00F04571" w:rsidP="00F04571">
      <w:pPr>
        <w:pStyle w:val="a3"/>
        <w:rPr>
          <w:color w:val="000000"/>
          <w:sz w:val="36"/>
          <w:szCs w:val="36"/>
          <w:rtl/>
          <w:lang w:bidi="ar-EG"/>
        </w:rPr>
      </w:pPr>
    </w:p>
    <w:p w:rsidR="00F04571" w:rsidRDefault="00F04571" w:rsidP="00F04571">
      <w:pPr>
        <w:pStyle w:val="a3"/>
        <w:numPr>
          <w:ilvl w:val="0"/>
          <w:numId w:val="12"/>
        </w:numPr>
        <w:bidi w:val="0"/>
        <w:spacing w:before="240" w:after="0" w:line="240" w:lineRule="auto"/>
        <w:ind w:left="709" w:right="-143" w:hanging="494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>Three Steps Management of Irreducible Complete Precedentia Complicated by    Vesicle Calculi-Gynecology</w:t>
      </w:r>
      <w:r>
        <w:rPr>
          <w:rFonts w:cs="Simplified Arabic"/>
          <w:b/>
          <w:bCs/>
          <w:sz w:val="28"/>
          <w:szCs w:val="28"/>
        </w:rPr>
        <w:t>. Case Report.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3"/>
        <w:rPr>
          <w:color w:val="000000"/>
          <w:sz w:val="26"/>
          <w:szCs w:val="26"/>
        </w:rPr>
      </w:pPr>
      <w:r w:rsidRPr="005E2CBA">
        <w:rPr>
          <w:color w:val="000000"/>
          <w:sz w:val="26"/>
          <w:szCs w:val="26"/>
        </w:rPr>
        <w:t xml:space="preserve">T.K.AL-Hussaini and </w:t>
      </w:r>
      <w:r w:rsidRPr="006B70C4">
        <w:rPr>
          <w:b/>
          <w:bCs/>
          <w:color w:val="000000"/>
          <w:sz w:val="26"/>
          <w:szCs w:val="26"/>
          <w:u w:val="single"/>
        </w:rPr>
        <w:t>H.A.Abol-Ella</w:t>
      </w:r>
      <w:r w:rsidRPr="005E2CBA">
        <w:rPr>
          <w:color w:val="000000"/>
          <w:sz w:val="26"/>
          <w:szCs w:val="26"/>
        </w:rPr>
        <w:t>,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709" w:right="-143"/>
        <w:rPr>
          <w:rFonts w:cs="Simplified Arabic"/>
          <w:b/>
          <w:bCs/>
          <w:sz w:val="28"/>
          <w:szCs w:val="28"/>
        </w:rPr>
      </w:pPr>
      <w:r w:rsidRPr="005E2CBA">
        <w:rPr>
          <w:rFonts w:cs="Simplified Arabic"/>
          <w:b/>
          <w:bCs/>
          <w:sz w:val="28"/>
          <w:szCs w:val="28"/>
        </w:rPr>
        <w:t xml:space="preserve">Journal of Obstetrics and Gynecology 1999, Vol., 19, No 5, 551-552. </w:t>
      </w:r>
    </w:p>
    <w:p w:rsidR="00F04571" w:rsidRDefault="00F04571" w:rsidP="00F04571">
      <w:pPr>
        <w:pStyle w:val="a3"/>
        <w:bidi w:val="0"/>
        <w:spacing w:before="240" w:after="0" w:line="240" w:lineRule="auto"/>
        <w:ind w:left="572" w:right="-143"/>
        <w:jc w:val="lowKashida"/>
        <w:rPr>
          <w:rFonts w:cs="Simplified Arabic"/>
          <w:b/>
          <w:bCs/>
          <w:sz w:val="28"/>
          <w:szCs w:val="28"/>
        </w:rPr>
      </w:pPr>
    </w:p>
    <w:p w:rsidR="006F6837" w:rsidRPr="008E137F" w:rsidRDefault="00674769" w:rsidP="008E137F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8E137F">
        <w:rPr>
          <w:rFonts w:asciiTheme="minorBidi" w:hAnsiTheme="minorBidi"/>
          <w:b/>
          <w:bCs/>
          <w:color w:val="FFFFFF" w:themeColor="background1"/>
          <w:sz w:val="34"/>
          <w:szCs w:val="34"/>
        </w:rPr>
        <w:t>Membership</w:t>
      </w:r>
    </w:p>
    <w:p w:rsidR="00562081" w:rsidRPr="003D699B" w:rsidRDefault="00562081" w:rsidP="0069357F">
      <w:pPr>
        <w:numPr>
          <w:ilvl w:val="0"/>
          <w:numId w:val="5"/>
        </w:numPr>
        <w:tabs>
          <w:tab w:val="right" w:pos="426"/>
        </w:tabs>
        <w:bidi w:val="0"/>
        <w:spacing w:before="100" w:beforeAutospacing="1" w:after="100" w:afterAutospacing="1"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>American Society of Urology (AUA)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69357F" w:rsidRPr="00B170B8">
        <w:rPr>
          <w:b/>
          <w:bCs/>
          <w:color w:val="000000"/>
          <w:sz w:val="30"/>
          <w:szCs w:val="30"/>
        </w:rPr>
        <w:t>since</w:t>
      </w:r>
      <w:r w:rsidR="00F80866">
        <w:rPr>
          <w:b/>
          <w:bCs/>
          <w:color w:val="000000"/>
          <w:sz w:val="30"/>
          <w:szCs w:val="30"/>
        </w:rPr>
        <w:t xml:space="preserve"> 2006</w:t>
      </w:r>
      <w:r w:rsidRPr="003D699B">
        <w:rPr>
          <w:b/>
          <w:bCs/>
          <w:color w:val="000000"/>
          <w:sz w:val="30"/>
          <w:szCs w:val="30"/>
        </w:rPr>
        <w:t>.</w:t>
      </w:r>
    </w:p>
    <w:p w:rsidR="00562081" w:rsidRPr="003D699B" w:rsidRDefault="00562081" w:rsidP="00562081">
      <w:pPr>
        <w:numPr>
          <w:ilvl w:val="0"/>
          <w:numId w:val="5"/>
        </w:numPr>
        <w:tabs>
          <w:tab w:val="right" w:pos="426"/>
        </w:tabs>
        <w:bidi w:val="0"/>
        <w:spacing w:before="100" w:beforeAutospacing="1" w:after="100" w:afterAutospacing="1"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>European Association of Urology (EAU)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B170B8" w:rsidRPr="00B170B8">
        <w:rPr>
          <w:b/>
          <w:bCs/>
          <w:color w:val="000000"/>
          <w:sz w:val="30"/>
          <w:szCs w:val="30"/>
        </w:rPr>
        <w:t>since</w:t>
      </w:r>
      <w:r w:rsidR="000533C3">
        <w:rPr>
          <w:b/>
          <w:bCs/>
          <w:color w:val="000000"/>
          <w:sz w:val="30"/>
          <w:szCs w:val="30"/>
        </w:rPr>
        <w:t>2003.</w:t>
      </w:r>
    </w:p>
    <w:p w:rsidR="00562081" w:rsidRPr="003D699B" w:rsidRDefault="00562081" w:rsidP="00562081">
      <w:pPr>
        <w:numPr>
          <w:ilvl w:val="0"/>
          <w:numId w:val="5"/>
        </w:numPr>
        <w:tabs>
          <w:tab w:val="right" w:pos="426"/>
        </w:tabs>
        <w:bidi w:val="0"/>
        <w:spacing w:before="100" w:beforeAutospacing="1" w:after="100" w:afterAutospacing="1"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>International Continence Society (ICS)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69357F" w:rsidRPr="00B170B8">
        <w:rPr>
          <w:b/>
          <w:bCs/>
          <w:color w:val="000000"/>
          <w:sz w:val="30"/>
          <w:szCs w:val="30"/>
        </w:rPr>
        <w:t>since</w:t>
      </w:r>
      <w:r w:rsidR="0069357F">
        <w:rPr>
          <w:b/>
          <w:bCs/>
          <w:color w:val="000000"/>
          <w:sz w:val="30"/>
          <w:szCs w:val="30"/>
        </w:rPr>
        <w:t xml:space="preserve"> 2014</w:t>
      </w:r>
      <w:r w:rsidRPr="003D699B">
        <w:rPr>
          <w:b/>
          <w:bCs/>
          <w:color w:val="000000"/>
          <w:sz w:val="30"/>
          <w:szCs w:val="30"/>
        </w:rPr>
        <w:t>.</w:t>
      </w:r>
    </w:p>
    <w:p w:rsidR="00562081" w:rsidRPr="003D699B" w:rsidRDefault="00562081" w:rsidP="006F6837">
      <w:pPr>
        <w:numPr>
          <w:ilvl w:val="0"/>
          <w:numId w:val="5"/>
        </w:numPr>
        <w:tabs>
          <w:tab w:val="right" w:pos="426"/>
        </w:tabs>
        <w:bidi w:val="0"/>
        <w:spacing w:before="100" w:beforeAutospacing="1" w:after="100" w:afterAutospacing="1"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>Society International of urology (SIU)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69357F" w:rsidRPr="00B170B8">
        <w:rPr>
          <w:b/>
          <w:bCs/>
          <w:color w:val="000000"/>
          <w:sz w:val="30"/>
          <w:szCs w:val="30"/>
        </w:rPr>
        <w:t>since</w:t>
      </w:r>
      <w:r w:rsidR="000533C3">
        <w:rPr>
          <w:b/>
          <w:bCs/>
          <w:color w:val="000000"/>
          <w:sz w:val="30"/>
          <w:szCs w:val="30"/>
        </w:rPr>
        <w:t>2003.</w:t>
      </w:r>
    </w:p>
    <w:p w:rsidR="006F6837" w:rsidRPr="003D699B" w:rsidRDefault="006F6837" w:rsidP="00562081">
      <w:pPr>
        <w:numPr>
          <w:ilvl w:val="0"/>
          <w:numId w:val="5"/>
        </w:numPr>
        <w:tabs>
          <w:tab w:val="right" w:pos="426"/>
        </w:tabs>
        <w:bidi w:val="0"/>
        <w:spacing w:before="100" w:beforeAutospacing="1" w:after="100" w:afterAutospacing="1"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>Arab Association of Urology (AAU)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69357F" w:rsidRPr="00B170B8">
        <w:rPr>
          <w:b/>
          <w:bCs/>
          <w:color w:val="000000"/>
          <w:sz w:val="30"/>
          <w:szCs w:val="30"/>
        </w:rPr>
        <w:t>since</w:t>
      </w:r>
      <w:r w:rsidR="000533C3">
        <w:rPr>
          <w:b/>
          <w:bCs/>
          <w:color w:val="000000"/>
          <w:sz w:val="30"/>
          <w:szCs w:val="30"/>
        </w:rPr>
        <w:t>2000.</w:t>
      </w:r>
    </w:p>
    <w:p w:rsidR="00562081" w:rsidRPr="003D699B" w:rsidRDefault="00562081" w:rsidP="00CF34E0">
      <w:pPr>
        <w:numPr>
          <w:ilvl w:val="0"/>
          <w:numId w:val="5"/>
        </w:numPr>
        <w:tabs>
          <w:tab w:val="right" w:pos="426"/>
        </w:tabs>
        <w:bidi w:val="0"/>
        <w:spacing w:before="100" w:beforeAutospacing="1" w:after="100" w:afterAutospacing="1"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 xml:space="preserve">Egyptian </w:t>
      </w:r>
      <w:r w:rsidR="00CF34E0" w:rsidRPr="003D699B">
        <w:rPr>
          <w:b/>
          <w:bCs/>
          <w:color w:val="000000"/>
          <w:sz w:val="30"/>
          <w:szCs w:val="30"/>
        </w:rPr>
        <w:t>Association</w:t>
      </w:r>
      <w:r w:rsidR="00CF34E0">
        <w:rPr>
          <w:b/>
          <w:bCs/>
          <w:color w:val="000000"/>
          <w:sz w:val="30"/>
          <w:szCs w:val="30"/>
        </w:rPr>
        <w:t xml:space="preserve"> of</w:t>
      </w:r>
      <w:r w:rsidRPr="003D699B">
        <w:rPr>
          <w:b/>
          <w:bCs/>
          <w:color w:val="000000"/>
          <w:sz w:val="30"/>
          <w:szCs w:val="30"/>
        </w:rPr>
        <w:t xml:space="preserve"> Urology (EUA)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69357F" w:rsidRPr="00B170B8">
        <w:rPr>
          <w:b/>
          <w:bCs/>
          <w:color w:val="000000"/>
          <w:sz w:val="30"/>
          <w:szCs w:val="30"/>
        </w:rPr>
        <w:t>since</w:t>
      </w:r>
      <w:r w:rsidR="003B4C29">
        <w:rPr>
          <w:b/>
          <w:bCs/>
          <w:color w:val="000000"/>
          <w:sz w:val="30"/>
          <w:szCs w:val="30"/>
        </w:rPr>
        <w:t>2015</w:t>
      </w:r>
      <w:r w:rsidRPr="003D699B">
        <w:rPr>
          <w:b/>
          <w:bCs/>
          <w:color w:val="000000"/>
          <w:sz w:val="30"/>
          <w:szCs w:val="30"/>
        </w:rPr>
        <w:t>.</w:t>
      </w:r>
    </w:p>
    <w:p w:rsidR="00A76630" w:rsidRDefault="00A76630" w:rsidP="00A76630">
      <w:pPr>
        <w:pStyle w:val="a3"/>
        <w:numPr>
          <w:ilvl w:val="0"/>
          <w:numId w:val="5"/>
        </w:numPr>
        <w:tabs>
          <w:tab w:val="right" w:pos="426"/>
        </w:tabs>
        <w:bidi w:val="0"/>
        <w:spacing w:after="0" w:line="360" w:lineRule="auto"/>
        <w:ind w:left="142" w:hanging="142"/>
        <w:rPr>
          <w:b/>
          <w:bCs/>
          <w:color w:val="000000"/>
          <w:sz w:val="30"/>
          <w:szCs w:val="30"/>
        </w:rPr>
      </w:pPr>
      <w:r w:rsidRPr="00A76630">
        <w:rPr>
          <w:b/>
          <w:bCs/>
          <w:color w:val="000000"/>
          <w:sz w:val="30"/>
          <w:szCs w:val="30"/>
        </w:rPr>
        <w:t xml:space="preserve">International society of genitourinary reconstruction surgeons (ISCURS) </w:t>
      </w:r>
    </w:p>
    <w:p w:rsidR="00A76630" w:rsidRPr="00A76630" w:rsidRDefault="00A76630" w:rsidP="00A76630">
      <w:pPr>
        <w:pStyle w:val="a3"/>
        <w:tabs>
          <w:tab w:val="right" w:pos="426"/>
        </w:tabs>
        <w:bidi w:val="0"/>
        <w:spacing w:after="0" w:line="360" w:lineRule="auto"/>
        <w:ind w:left="142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    </w:t>
      </w:r>
      <w:r w:rsidR="00BC163D" w:rsidRPr="00A76630">
        <w:rPr>
          <w:b/>
          <w:bCs/>
          <w:color w:val="000000"/>
          <w:sz w:val="30"/>
          <w:szCs w:val="30"/>
        </w:rPr>
        <w:t>Since</w:t>
      </w:r>
      <w:r w:rsidRPr="00A76630">
        <w:rPr>
          <w:b/>
          <w:bCs/>
          <w:color w:val="000000"/>
          <w:sz w:val="30"/>
          <w:szCs w:val="30"/>
        </w:rPr>
        <w:t xml:space="preserve"> 2017.</w:t>
      </w:r>
    </w:p>
    <w:p w:rsidR="00C70BA8" w:rsidRDefault="00C70BA8" w:rsidP="00A76630">
      <w:pPr>
        <w:numPr>
          <w:ilvl w:val="0"/>
          <w:numId w:val="5"/>
        </w:numPr>
        <w:tabs>
          <w:tab w:val="right" w:pos="426"/>
        </w:tabs>
        <w:bidi w:val="0"/>
        <w:spacing w:line="360" w:lineRule="auto"/>
        <w:ind w:hanging="1211"/>
        <w:rPr>
          <w:b/>
          <w:bCs/>
          <w:color w:val="000000"/>
          <w:sz w:val="30"/>
          <w:szCs w:val="30"/>
        </w:rPr>
      </w:pPr>
      <w:r w:rsidRPr="003D699B">
        <w:rPr>
          <w:b/>
          <w:bCs/>
          <w:color w:val="000000"/>
          <w:sz w:val="30"/>
          <w:szCs w:val="30"/>
        </w:rPr>
        <w:t>Chinese international alliance of urology (IAU)</w:t>
      </w:r>
      <w:r w:rsidR="00A76630">
        <w:rPr>
          <w:b/>
          <w:bCs/>
          <w:color w:val="000000"/>
          <w:sz w:val="30"/>
          <w:szCs w:val="30"/>
        </w:rPr>
        <w:t xml:space="preserve"> </w:t>
      </w:r>
      <w:r w:rsidR="00877DF0" w:rsidRPr="00B170B8">
        <w:rPr>
          <w:b/>
          <w:bCs/>
          <w:color w:val="000000"/>
          <w:sz w:val="30"/>
          <w:szCs w:val="30"/>
        </w:rPr>
        <w:t>since</w:t>
      </w:r>
      <w:r w:rsidR="00AA6F97">
        <w:rPr>
          <w:b/>
          <w:bCs/>
          <w:color w:val="000000"/>
          <w:sz w:val="30"/>
          <w:szCs w:val="30"/>
        </w:rPr>
        <w:t xml:space="preserve"> 2019</w:t>
      </w:r>
      <w:r w:rsidR="00324A5B" w:rsidRPr="003D699B">
        <w:rPr>
          <w:b/>
          <w:bCs/>
          <w:color w:val="000000"/>
          <w:sz w:val="30"/>
          <w:szCs w:val="30"/>
        </w:rPr>
        <w:t>.</w:t>
      </w:r>
    </w:p>
    <w:p w:rsidR="006F6837" w:rsidRPr="008E137F" w:rsidRDefault="00674769" w:rsidP="008E137F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8E137F">
        <w:rPr>
          <w:rFonts w:asciiTheme="minorBidi" w:hAnsiTheme="minorBidi"/>
          <w:b/>
          <w:bCs/>
          <w:color w:val="FFFFFF" w:themeColor="background1"/>
          <w:sz w:val="34"/>
          <w:szCs w:val="34"/>
        </w:rPr>
        <w:lastRenderedPageBreak/>
        <w:t>Supervising master theses</w:t>
      </w:r>
    </w:p>
    <w:p w:rsidR="00674769" w:rsidRPr="00674769" w:rsidRDefault="00674769" w:rsidP="00674769">
      <w:pPr>
        <w:pStyle w:val="a3"/>
        <w:bidi w:val="0"/>
        <w:spacing w:after="0" w:line="360" w:lineRule="auto"/>
        <w:ind w:left="283"/>
        <w:jc w:val="both"/>
        <w:rPr>
          <w:rFonts w:ascii="Arial" w:hAnsi="Arial"/>
          <w:color w:val="002060"/>
          <w:sz w:val="12"/>
          <w:szCs w:val="12"/>
        </w:rPr>
      </w:pPr>
    </w:p>
    <w:p w:rsidR="00674769" w:rsidRPr="003D699B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</w:t>
      </w:r>
      <w:r w:rsidR="00237B16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>Ahmed Farahat Hassan</w:t>
      </w:r>
      <w:r w:rsidRPr="003D699B">
        <w:rPr>
          <w:rFonts w:ascii="Arial" w:hAnsi="Arial"/>
          <w:b/>
          <w:bCs/>
          <w:sz w:val="26"/>
          <w:szCs w:val="26"/>
        </w:rPr>
        <w:t xml:space="preserve"> - titled: The effica</w:t>
      </w:r>
      <w:r w:rsidR="00274D83" w:rsidRPr="003D699B">
        <w:rPr>
          <w:rFonts w:ascii="Arial" w:hAnsi="Arial"/>
          <w:b/>
          <w:bCs/>
          <w:sz w:val="26"/>
          <w:szCs w:val="26"/>
        </w:rPr>
        <w:t>cy of botulinum toxin in spasti</w:t>
      </w:r>
      <w:r w:rsidRPr="003D699B">
        <w:rPr>
          <w:rFonts w:ascii="Arial" w:hAnsi="Arial"/>
          <w:b/>
          <w:bCs/>
          <w:sz w:val="26"/>
          <w:szCs w:val="26"/>
        </w:rPr>
        <w:t>c neuropathic bladder</w:t>
      </w:r>
      <w:r w:rsidR="00274D83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 1-10-20</w:t>
      </w:r>
      <w:r w:rsidR="00303C0A" w:rsidRPr="003D699B">
        <w:rPr>
          <w:rFonts w:ascii="Arial" w:hAnsi="Arial"/>
          <w:b/>
          <w:bCs/>
          <w:sz w:val="26"/>
          <w:szCs w:val="26"/>
        </w:rPr>
        <w:t>18</w:t>
      </w:r>
    </w:p>
    <w:p w:rsidR="00132AF7" w:rsidRPr="00153892" w:rsidRDefault="00132AF7" w:rsidP="00132AF7">
      <w:pPr>
        <w:pStyle w:val="a3"/>
        <w:bidi w:val="0"/>
        <w:spacing w:after="0" w:line="360" w:lineRule="auto"/>
        <w:ind w:left="283"/>
        <w:jc w:val="both"/>
        <w:rPr>
          <w:rFonts w:ascii="Arial" w:hAnsi="Arial"/>
          <w:b/>
          <w:bCs/>
          <w:sz w:val="14"/>
          <w:szCs w:val="14"/>
        </w:rPr>
      </w:pPr>
    </w:p>
    <w:p w:rsidR="00674769" w:rsidRPr="003D699B" w:rsidRDefault="00674769" w:rsidP="008E380A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jc w:val="both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Dr. </w:t>
      </w:r>
      <w:proofErr w:type="spellStart"/>
      <w:r w:rsidRPr="00696E7F">
        <w:rPr>
          <w:rFonts w:ascii="Arial" w:hAnsi="Arial"/>
          <w:sz w:val="26"/>
          <w:szCs w:val="26"/>
        </w:rPr>
        <w:t>Ayman</w:t>
      </w:r>
      <w:proofErr w:type="spellEnd"/>
      <w:r w:rsidRPr="00696E7F">
        <w:rPr>
          <w:rFonts w:ascii="Arial" w:hAnsi="Arial"/>
          <w:sz w:val="26"/>
          <w:szCs w:val="26"/>
        </w:rPr>
        <w:t xml:space="preserve"> </w:t>
      </w:r>
      <w:proofErr w:type="spellStart"/>
      <w:r w:rsidRPr="00696E7F">
        <w:rPr>
          <w:rFonts w:ascii="Arial" w:hAnsi="Arial"/>
          <w:sz w:val="26"/>
          <w:szCs w:val="26"/>
        </w:rPr>
        <w:t>Asem</w:t>
      </w:r>
      <w:proofErr w:type="spellEnd"/>
      <w:r w:rsidRPr="00696E7F">
        <w:rPr>
          <w:rFonts w:ascii="Arial" w:hAnsi="Arial"/>
          <w:sz w:val="26"/>
          <w:szCs w:val="26"/>
        </w:rPr>
        <w:t xml:space="preserve"> Abdel </w:t>
      </w:r>
      <w:proofErr w:type="spellStart"/>
      <w:r w:rsidRPr="00696E7F">
        <w:rPr>
          <w:rFonts w:ascii="Arial" w:hAnsi="Arial"/>
          <w:sz w:val="26"/>
          <w:szCs w:val="26"/>
        </w:rPr>
        <w:t>Moghney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Radiodensity by multislice </w:t>
      </w:r>
      <w:r w:rsidR="00324A5B" w:rsidRPr="003D699B">
        <w:rPr>
          <w:rFonts w:ascii="Arial" w:hAnsi="Arial"/>
          <w:b/>
          <w:bCs/>
          <w:sz w:val="26"/>
          <w:szCs w:val="26"/>
        </w:rPr>
        <w:t>computed tomography and x-ray diffraction</w:t>
      </w:r>
      <w:r w:rsidRPr="003D699B">
        <w:rPr>
          <w:rFonts w:ascii="Arial" w:hAnsi="Arial"/>
          <w:b/>
          <w:bCs/>
          <w:sz w:val="26"/>
          <w:szCs w:val="26"/>
        </w:rPr>
        <w:t xml:space="preserve"> analysis of urinary stones</w:t>
      </w:r>
      <w:r w:rsidR="00274D83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 11-2-2014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16"/>
          <w:szCs w:val="16"/>
          <w:lang w:bidi="ar-EG"/>
        </w:rPr>
      </w:pPr>
    </w:p>
    <w:p w:rsidR="00674769" w:rsidRPr="003D699B" w:rsidRDefault="00237B16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>Master thesis of Dr.</w:t>
      </w:r>
      <w:r w:rsidR="00674769" w:rsidRPr="00696E7F">
        <w:rPr>
          <w:rFonts w:ascii="Arial" w:hAnsi="Arial"/>
          <w:sz w:val="26"/>
          <w:szCs w:val="26"/>
        </w:rPr>
        <w:t>Mamdouh Ali Mohamed</w:t>
      </w:r>
      <w:r w:rsidR="00674769" w:rsidRPr="003D699B">
        <w:rPr>
          <w:rFonts w:ascii="Arial" w:hAnsi="Arial"/>
          <w:b/>
          <w:bCs/>
          <w:sz w:val="26"/>
          <w:szCs w:val="26"/>
        </w:rPr>
        <w:t xml:space="preserve"> - titled: </w:t>
      </w:r>
      <w:r w:rsidR="00274D83" w:rsidRPr="003D699B">
        <w:rPr>
          <w:rFonts w:ascii="Arial" w:hAnsi="Arial"/>
          <w:b/>
          <w:bCs/>
          <w:sz w:val="26"/>
          <w:szCs w:val="26"/>
        </w:rPr>
        <w:t>Patten or nocturn</w:t>
      </w:r>
      <w:r w:rsidR="00674769" w:rsidRPr="003D699B">
        <w:rPr>
          <w:rFonts w:ascii="Arial" w:hAnsi="Arial"/>
          <w:b/>
          <w:bCs/>
          <w:sz w:val="26"/>
          <w:szCs w:val="26"/>
        </w:rPr>
        <w:t xml:space="preserve">al enuresis in primary school children in rural and urban areas </w:t>
      </w:r>
      <w:r w:rsidR="00274D83" w:rsidRPr="003D699B">
        <w:rPr>
          <w:rFonts w:ascii="Arial" w:hAnsi="Arial"/>
          <w:b/>
          <w:bCs/>
          <w:sz w:val="26"/>
          <w:szCs w:val="26"/>
        </w:rPr>
        <w:t>of Assiut govern</w:t>
      </w:r>
      <w:r w:rsidR="00674769" w:rsidRPr="003D699B">
        <w:rPr>
          <w:rFonts w:ascii="Arial" w:hAnsi="Arial"/>
          <w:b/>
          <w:bCs/>
          <w:sz w:val="26"/>
          <w:szCs w:val="26"/>
        </w:rPr>
        <w:t>orate</w:t>
      </w:r>
      <w:r w:rsidR="00274D83" w:rsidRPr="003D699B">
        <w:rPr>
          <w:rFonts w:ascii="Arial" w:hAnsi="Arial"/>
          <w:b/>
          <w:bCs/>
          <w:sz w:val="26"/>
          <w:szCs w:val="26"/>
        </w:rPr>
        <w:t>. E</w:t>
      </w:r>
      <w:r w:rsidR="00674769" w:rsidRPr="003D699B">
        <w:rPr>
          <w:rFonts w:ascii="Arial" w:hAnsi="Arial"/>
          <w:b/>
          <w:bCs/>
          <w:sz w:val="26"/>
          <w:szCs w:val="26"/>
        </w:rPr>
        <w:t xml:space="preserve">ssay </w:t>
      </w:r>
      <w:r w:rsidR="00274D83" w:rsidRPr="003D699B">
        <w:rPr>
          <w:rFonts w:ascii="Arial" w:hAnsi="Arial"/>
          <w:b/>
          <w:bCs/>
          <w:sz w:val="26"/>
          <w:szCs w:val="26"/>
        </w:rPr>
        <w:t xml:space="preserve"> ,</w:t>
      </w:r>
      <w:r w:rsidR="00674769" w:rsidRPr="003D699B">
        <w:rPr>
          <w:rFonts w:ascii="Arial" w:hAnsi="Arial"/>
          <w:b/>
          <w:bCs/>
          <w:sz w:val="26"/>
          <w:szCs w:val="26"/>
        </w:rPr>
        <w:t>21-1-2013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18"/>
          <w:szCs w:val="18"/>
          <w:lang w:bidi="ar-EG"/>
        </w:rPr>
      </w:pPr>
    </w:p>
    <w:p w:rsidR="00674769" w:rsidRPr="003D699B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</w:t>
      </w:r>
      <w:r w:rsidR="00237B16" w:rsidRPr="003D699B">
        <w:rPr>
          <w:rFonts w:ascii="Arial" w:hAnsi="Arial"/>
          <w:b/>
          <w:bCs/>
          <w:sz w:val="26"/>
          <w:szCs w:val="26"/>
        </w:rPr>
        <w:t xml:space="preserve">Dr. </w:t>
      </w:r>
      <w:proofErr w:type="spellStart"/>
      <w:r w:rsidRPr="00696E7F">
        <w:rPr>
          <w:rFonts w:ascii="Arial" w:hAnsi="Arial"/>
          <w:sz w:val="26"/>
          <w:szCs w:val="26"/>
        </w:rPr>
        <w:t>Asmaa</w:t>
      </w:r>
      <w:proofErr w:type="spellEnd"/>
      <w:r w:rsidRPr="00696E7F">
        <w:rPr>
          <w:rFonts w:ascii="Arial" w:hAnsi="Arial"/>
          <w:sz w:val="26"/>
          <w:szCs w:val="26"/>
        </w:rPr>
        <w:t xml:space="preserve"> Mohamed </w:t>
      </w:r>
      <w:proofErr w:type="spellStart"/>
      <w:r w:rsidRPr="00696E7F">
        <w:rPr>
          <w:rFonts w:ascii="Arial" w:hAnsi="Arial"/>
          <w:sz w:val="26"/>
          <w:szCs w:val="26"/>
        </w:rPr>
        <w:t>Mohamed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</w:t>
      </w:r>
      <w:r w:rsidR="00274D83" w:rsidRPr="003D699B">
        <w:rPr>
          <w:rFonts w:ascii="Arial" w:hAnsi="Arial"/>
          <w:b/>
          <w:bCs/>
          <w:sz w:val="26"/>
          <w:szCs w:val="26"/>
        </w:rPr>
        <w:t>Primary nocturn</w:t>
      </w:r>
      <w:r w:rsidRPr="003D699B">
        <w:rPr>
          <w:rFonts w:ascii="Arial" w:hAnsi="Arial"/>
          <w:b/>
          <w:bCs/>
          <w:sz w:val="26"/>
          <w:szCs w:val="26"/>
        </w:rPr>
        <w:t xml:space="preserve">al </w:t>
      </w:r>
      <w:r w:rsidR="00237B16" w:rsidRPr="003D699B">
        <w:rPr>
          <w:rFonts w:ascii="Arial" w:hAnsi="Arial"/>
          <w:b/>
          <w:bCs/>
          <w:sz w:val="26"/>
          <w:szCs w:val="26"/>
        </w:rPr>
        <w:t>Enuresis: a</w:t>
      </w:r>
      <w:r w:rsidRPr="003D699B">
        <w:rPr>
          <w:rFonts w:ascii="Arial" w:hAnsi="Arial"/>
          <w:b/>
          <w:bCs/>
          <w:sz w:val="26"/>
          <w:szCs w:val="26"/>
        </w:rPr>
        <w:t xml:space="preserve"> multidisciplinary study</w:t>
      </w:r>
      <w:r w:rsidR="00274D83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 18-7-2011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20"/>
          <w:szCs w:val="20"/>
          <w:lang w:bidi="ar-EG"/>
        </w:rPr>
      </w:pPr>
    </w:p>
    <w:p w:rsidR="00674769" w:rsidRPr="003D699B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</w:t>
      </w:r>
      <w:r w:rsidR="00237B16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 xml:space="preserve">Ahmed Mohamed </w:t>
      </w:r>
      <w:proofErr w:type="spellStart"/>
      <w:r w:rsidRPr="00696E7F">
        <w:rPr>
          <w:rFonts w:ascii="Arial" w:hAnsi="Arial"/>
          <w:sz w:val="26"/>
          <w:szCs w:val="26"/>
        </w:rPr>
        <w:t>Helmy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Co</w:t>
      </w:r>
      <w:r w:rsidR="00274D83" w:rsidRPr="003D699B">
        <w:rPr>
          <w:rFonts w:ascii="Arial" w:hAnsi="Arial"/>
          <w:b/>
          <w:bCs/>
          <w:sz w:val="26"/>
          <w:szCs w:val="26"/>
        </w:rPr>
        <w:t>mplications of renal transplantat</w:t>
      </w:r>
      <w:r w:rsidRPr="003D699B">
        <w:rPr>
          <w:rFonts w:ascii="Arial" w:hAnsi="Arial"/>
          <w:b/>
          <w:bCs/>
          <w:sz w:val="26"/>
          <w:szCs w:val="26"/>
        </w:rPr>
        <w:t>ion</w:t>
      </w:r>
      <w:r w:rsidR="00274D83" w:rsidRPr="003D699B">
        <w:rPr>
          <w:rFonts w:ascii="Arial" w:hAnsi="Arial"/>
          <w:b/>
          <w:bCs/>
          <w:sz w:val="26"/>
          <w:szCs w:val="26"/>
        </w:rPr>
        <w:t>. E</w:t>
      </w:r>
      <w:r w:rsidRPr="003D699B">
        <w:rPr>
          <w:rFonts w:ascii="Arial" w:hAnsi="Arial"/>
          <w:b/>
          <w:bCs/>
          <w:sz w:val="26"/>
          <w:szCs w:val="26"/>
        </w:rPr>
        <w:t>ssay 19-4-2011</w:t>
      </w:r>
    </w:p>
    <w:p w:rsidR="00132AF7" w:rsidRPr="00153892" w:rsidRDefault="00132AF7" w:rsidP="00437494">
      <w:pPr>
        <w:jc w:val="right"/>
        <w:rPr>
          <w:rFonts w:ascii="Arial" w:hAnsi="Arial"/>
          <w:b/>
          <w:bCs/>
          <w:sz w:val="20"/>
          <w:szCs w:val="20"/>
        </w:rPr>
      </w:pPr>
    </w:p>
    <w:p w:rsidR="00674769" w:rsidRPr="003D699B" w:rsidRDefault="00EC558D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>Master thesis of Dr</w:t>
      </w:r>
      <w:r w:rsidR="00674769" w:rsidRPr="003D699B">
        <w:rPr>
          <w:rFonts w:ascii="Arial" w:hAnsi="Arial"/>
          <w:b/>
          <w:bCs/>
          <w:sz w:val="26"/>
          <w:szCs w:val="26"/>
        </w:rPr>
        <w:t>.</w:t>
      </w:r>
      <w:r w:rsidR="00674769" w:rsidRPr="00696E7F">
        <w:rPr>
          <w:rFonts w:ascii="Arial" w:hAnsi="Arial"/>
          <w:sz w:val="26"/>
          <w:szCs w:val="26"/>
        </w:rPr>
        <w:t>Mohamed Ahmed Abdel Rahman</w:t>
      </w:r>
      <w:r w:rsidR="00674769" w:rsidRPr="003D699B">
        <w:rPr>
          <w:rFonts w:ascii="Arial" w:hAnsi="Arial"/>
          <w:b/>
          <w:bCs/>
          <w:sz w:val="26"/>
          <w:szCs w:val="26"/>
        </w:rPr>
        <w:t xml:space="preserve"> - titled: </w:t>
      </w:r>
      <w:r w:rsidR="001770B5" w:rsidRPr="003D699B">
        <w:rPr>
          <w:rFonts w:ascii="Arial" w:hAnsi="Arial"/>
          <w:b/>
          <w:bCs/>
          <w:sz w:val="26"/>
          <w:szCs w:val="26"/>
        </w:rPr>
        <w:t>Hypogonadism in</w:t>
      </w:r>
      <w:r w:rsidR="00674769" w:rsidRPr="003D699B">
        <w:rPr>
          <w:rFonts w:ascii="Arial" w:hAnsi="Arial"/>
          <w:b/>
          <w:bCs/>
          <w:sz w:val="26"/>
          <w:szCs w:val="26"/>
        </w:rPr>
        <w:t xml:space="preserve"> male</w:t>
      </w:r>
      <w:r w:rsidR="00274D83" w:rsidRPr="003D699B">
        <w:rPr>
          <w:rFonts w:ascii="Arial" w:hAnsi="Arial"/>
          <w:b/>
          <w:bCs/>
          <w:sz w:val="26"/>
          <w:szCs w:val="26"/>
        </w:rPr>
        <w:t>. Es</w:t>
      </w:r>
      <w:r w:rsidR="00674769" w:rsidRPr="003D699B">
        <w:rPr>
          <w:rFonts w:ascii="Arial" w:hAnsi="Arial"/>
          <w:b/>
          <w:bCs/>
          <w:sz w:val="26"/>
          <w:szCs w:val="26"/>
        </w:rPr>
        <w:t>say 24-3-2010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20"/>
          <w:szCs w:val="20"/>
          <w:lang w:bidi="ar-EG"/>
        </w:rPr>
      </w:pPr>
    </w:p>
    <w:p w:rsidR="00674769" w:rsidRPr="003D699B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>Master thesis of Dr .</w:t>
      </w:r>
      <w:r w:rsidRPr="00696E7F">
        <w:rPr>
          <w:rFonts w:ascii="Arial" w:hAnsi="Arial"/>
          <w:sz w:val="26"/>
          <w:szCs w:val="26"/>
        </w:rPr>
        <w:t>Shady Mohamed Taleb Ellaham</w:t>
      </w:r>
      <w:r w:rsidRPr="003D699B">
        <w:rPr>
          <w:rFonts w:ascii="Arial" w:hAnsi="Arial"/>
          <w:b/>
          <w:bCs/>
          <w:sz w:val="26"/>
          <w:szCs w:val="26"/>
        </w:rPr>
        <w:t xml:space="preserve"> - titled: Management of non-muscle invasive transitional cell cancer of urinary bladder</w:t>
      </w:r>
      <w:r w:rsidR="00274D83" w:rsidRPr="003D699B">
        <w:rPr>
          <w:rFonts w:ascii="Arial" w:hAnsi="Arial"/>
          <w:b/>
          <w:bCs/>
          <w:sz w:val="26"/>
          <w:szCs w:val="26"/>
        </w:rPr>
        <w:t>. E</w:t>
      </w:r>
      <w:r w:rsidRPr="003D699B">
        <w:rPr>
          <w:rFonts w:ascii="Arial" w:hAnsi="Arial"/>
          <w:b/>
          <w:bCs/>
          <w:sz w:val="26"/>
          <w:szCs w:val="26"/>
        </w:rPr>
        <w:t>ssay 20-7-2008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18"/>
          <w:szCs w:val="18"/>
          <w:lang w:bidi="ar-EG"/>
        </w:rPr>
      </w:pPr>
    </w:p>
    <w:p w:rsidR="00674769" w:rsidRPr="003D699B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</w:t>
      </w:r>
      <w:r w:rsidR="001770B5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>Ahmed Mohamed Moaeen</w:t>
      </w:r>
      <w:r w:rsidRPr="003D699B">
        <w:rPr>
          <w:rFonts w:ascii="Arial" w:hAnsi="Arial"/>
          <w:b/>
          <w:bCs/>
          <w:sz w:val="26"/>
          <w:szCs w:val="26"/>
        </w:rPr>
        <w:t xml:space="preserve"> - titled: Management of ves</w:t>
      </w:r>
      <w:r w:rsidR="00274D83" w:rsidRPr="003D699B">
        <w:rPr>
          <w:rFonts w:ascii="Arial" w:hAnsi="Arial"/>
          <w:b/>
          <w:bCs/>
          <w:sz w:val="26"/>
          <w:szCs w:val="26"/>
        </w:rPr>
        <w:t>icoureteral reflux in children .Essay</w:t>
      </w:r>
      <w:r w:rsidRPr="003D699B">
        <w:rPr>
          <w:rFonts w:ascii="Arial" w:hAnsi="Arial"/>
          <w:b/>
          <w:bCs/>
          <w:sz w:val="26"/>
          <w:szCs w:val="26"/>
        </w:rPr>
        <w:t xml:space="preserve"> 17-9-2006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18"/>
          <w:szCs w:val="18"/>
          <w:lang w:bidi="ar-EG"/>
        </w:rPr>
      </w:pPr>
    </w:p>
    <w:p w:rsidR="00674769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</w:t>
      </w:r>
      <w:proofErr w:type="spellStart"/>
      <w:r w:rsidRPr="003D699B">
        <w:rPr>
          <w:rFonts w:ascii="Arial" w:hAnsi="Arial"/>
          <w:b/>
          <w:bCs/>
          <w:sz w:val="26"/>
          <w:szCs w:val="26"/>
        </w:rPr>
        <w:t>Dr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.</w:t>
      </w:r>
      <w:proofErr w:type="spellStart"/>
      <w:r w:rsidRPr="00696E7F">
        <w:rPr>
          <w:rFonts w:ascii="Arial" w:hAnsi="Arial"/>
          <w:sz w:val="26"/>
          <w:szCs w:val="26"/>
        </w:rPr>
        <w:t>Taha</w:t>
      </w:r>
      <w:proofErr w:type="spellEnd"/>
      <w:r w:rsidRPr="00696E7F">
        <w:rPr>
          <w:rFonts w:ascii="Arial" w:hAnsi="Arial"/>
          <w:sz w:val="26"/>
          <w:szCs w:val="26"/>
        </w:rPr>
        <w:t xml:space="preserve"> Mohamed </w:t>
      </w:r>
      <w:proofErr w:type="spellStart"/>
      <w:r w:rsidRPr="00696E7F">
        <w:rPr>
          <w:rFonts w:ascii="Arial" w:hAnsi="Arial"/>
          <w:sz w:val="26"/>
          <w:szCs w:val="26"/>
        </w:rPr>
        <w:t>Ebrahim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Intestinal urinary reser</w:t>
      </w:r>
      <w:r w:rsidR="00274D83" w:rsidRPr="003D699B">
        <w:rPr>
          <w:rFonts w:ascii="Arial" w:hAnsi="Arial"/>
          <w:b/>
          <w:bCs/>
          <w:sz w:val="26"/>
          <w:szCs w:val="26"/>
        </w:rPr>
        <w:t>voirs after radical cystectomy .Essay</w:t>
      </w:r>
      <w:r w:rsidRPr="003D699B">
        <w:rPr>
          <w:rFonts w:ascii="Arial" w:hAnsi="Arial"/>
          <w:b/>
          <w:bCs/>
          <w:sz w:val="26"/>
          <w:szCs w:val="26"/>
        </w:rPr>
        <w:t xml:space="preserve"> 18-7-2006</w:t>
      </w:r>
    </w:p>
    <w:p w:rsidR="00153892" w:rsidRPr="00153892" w:rsidRDefault="00153892" w:rsidP="00153892">
      <w:pPr>
        <w:pStyle w:val="a3"/>
        <w:rPr>
          <w:rFonts w:ascii="Arial" w:hAnsi="Arial"/>
          <w:b/>
          <w:bCs/>
          <w:sz w:val="26"/>
          <w:szCs w:val="26"/>
        </w:rPr>
      </w:pPr>
    </w:p>
    <w:p w:rsidR="00674769" w:rsidRDefault="00674769" w:rsidP="008E380A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Dr. </w:t>
      </w:r>
      <w:proofErr w:type="spellStart"/>
      <w:r w:rsidRPr="00696E7F">
        <w:rPr>
          <w:rFonts w:ascii="Arial" w:hAnsi="Arial"/>
          <w:sz w:val="26"/>
          <w:szCs w:val="26"/>
        </w:rPr>
        <w:t>Nahed</w:t>
      </w:r>
      <w:proofErr w:type="spellEnd"/>
      <w:r w:rsidRPr="00696E7F">
        <w:rPr>
          <w:rFonts w:ascii="Arial" w:hAnsi="Arial"/>
          <w:sz w:val="26"/>
          <w:szCs w:val="26"/>
        </w:rPr>
        <w:t xml:space="preserve"> Ahmed </w:t>
      </w:r>
      <w:proofErr w:type="spellStart"/>
      <w:r w:rsidRPr="00696E7F">
        <w:rPr>
          <w:rFonts w:ascii="Arial" w:hAnsi="Arial"/>
          <w:sz w:val="26"/>
          <w:szCs w:val="26"/>
        </w:rPr>
        <w:t>mohamed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– titled: Study Of Some Biochemical indices in Patients With </w:t>
      </w:r>
      <w:r w:rsidR="00274D83" w:rsidRPr="003D699B">
        <w:rPr>
          <w:rFonts w:ascii="Arial" w:hAnsi="Arial"/>
          <w:b/>
          <w:bCs/>
          <w:sz w:val="26"/>
          <w:szCs w:val="26"/>
        </w:rPr>
        <w:t>Benign</w:t>
      </w:r>
      <w:r w:rsidRPr="003D699B">
        <w:rPr>
          <w:rFonts w:ascii="Arial" w:hAnsi="Arial"/>
          <w:b/>
          <w:bCs/>
          <w:sz w:val="26"/>
          <w:szCs w:val="26"/>
        </w:rPr>
        <w:t xml:space="preserve"> Prostatic hyperplasia and prostate cancer </w:t>
      </w:r>
      <w:r w:rsidR="00274D83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>12-1-2003</w:t>
      </w:r>
    </w:p>
    <w:p w:rsidR="00674769" w:rsidRPr="003D699B" w:rsidRDefault="00674769" w:rsidP="00437494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lastRenderedPageBreak/>
        <w:t xml:space="preserve">Master thesis of </w:t>
      </w:r>
      <w:r w:rsidR="00BD3D7C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 xml:space="preserve">Mahmoud Mohamed </w:t>
      </w:r>
      <w:proofErr w:type="spellStart"/>
      <w:r w:rsidRPr="00696E7F">
        <w:rPr>
          <w:rFonts w:ascii="Arial" w:hAnsi="Arial"/>
          <w:sz w:val="26"/>
          <w:szCs w:val="26"/>
        </w:rPr>
        <w:t>Shalaby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– titled: Percutaneous Nephrolithotomy</w:t>
      </w:r>
      <w:r w:rsidR="00274D83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 21-12-2003</w:t>
      </w:r>
    </w:p>
    <w:p w:rsidR="00132AF7" w:rsidRPr="00153892" w:rsidRDefault="00132AF7" w:rsidP="00437494">
      <w:pPr>
        <w:pStyle w:val="a3"/>
        <w:bidi w:val="0"/>
        <w:spacing w:after="0" w:line="360" w:lineRule="auto"/>
        <w:ind w:left="283"/>
        <w:rPr>
          <w:rFonts w:ascii="Arial" w:hAnsi="Arial"/>
          <w:b/>
          <w:bCs/>
          <w:sz w:val="18"/>
          <w:szCs w:val="18"/>
        </w:rPr>
      </w:pPr>
    </w:p>
    <w:p w:rsidR="00674769" w:rsidRPr="003D699B" w:rsidRDefault="00674769" w:rsidP="008E380A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Dr. </w:t>
      </w:r>
      <w:r w:rsidRPr="00696E7F">
        <w:rPr>
          <w:rFonts w:ascii="Arial" w:hAnsi="Arial"/>
          <w:sz w:val="26"/>
          <w:szCs w:val="26"/>
        </w:rPr>
        <w:t xml:space="preserve">Mahmoud </w:t>
      </w:r>
      <w:proofErr w:type="spellStart"/>
      <w:r w:rsidRPr="00696E7F">
        <w:rPr>
          <w:rFonts w:ascii="Arial" w:hAnsi="Arial"/>
          <w:sz w:val="26"/>
          <w:szCs w:val="26"/>
        </w:rPr>
        <w:t>abolwafa</w:t>
      </w:r>
      <w:proofErr w:type="spellEnd"/>
      <w:r w:rsidRPr="00696E7F">
        <w:rPr>
          <w:rFonts w:ascii="Arial" w:hAnsi="Arial"/>
          <w:sz w:val="26"/>
          <w:szCs w:val="26"/>
        </w:rPr>
        <w:t xml:space="preserve"> Mahmoud</w:t>
      </w:r>
      <w:r w:rsidRPr="003D699B">
        <w:rPr>
          <w:rFonts w:ascii="Arial" w:hAnsi="Arial"/>
          <w:b/>
          <w:bCs/>
          <w:sz w:val="26"/>
          <w:szCs w:val="26"/>
        </w:rPr>
        <w:t xml:space="preserve"> – </w:t>
      </w:r>
      <w:r w:rsidR="003D699B" w:rsidRPr="003D699B">
        <w:rPr>
          <w:rFonts w:ascii="Arial" w:hAnsi="Arial"/>
          <w:b/>
          <w:bCs/>
          <w:sz w:val="26"/>
          <w:szCs w:val="26"/>
        </w:rPr>
        <w:t>titled:</w:t>
      </w:r>
      <w:r w:rsidRPr="003D699B">
        <w:rPr>
          <w:rFonts w:ascii="Arial" w:hAnsi="Arial"/>
          <w:b/>
          <w:bCs/>
          <w:sz w:val="26"/>
          <w:szCs w:val="26"/>
        </w:rPr>
        <w:t xml:space="preserve"> Insulin like growth factor-1 and insulin like growth factor binding protein-3 in benign </w:t>
      </w:r>
      <w:r w:rsidR="00274D83" w:rsidRPr="003D699B">
        <w:rPr>
          <w:rFonts w:ascii="Arial" w:hAnsi="Arial"/>
          <w:b/>
          <w:bCs/>
          <w:sz w:val="26"/>
          <w:szCs w:val="26"/>
        </w:rPr>
        <w:t xml:space="preserve">prostatic hyperplasia </w:t>
      </w:r>
      <w:r w:rsidR="00305884" w:rsidRPr="003D699B">
        <w:rPr>
          <w:rFonts w:ascii="Arial" w:hAnsi="Arial"/>
          <w:b/>
          <w:bCs/>
          <w:sz w:val="26"/>
          <w:szCs w:val="26"/>
        </w:rPr>
        <w:t>and prostate</w:t>
      </w:r>
      <w:r w:rsidR="00274D83" w:rsidRPr="003D699B">
        <w:rPr>
          <w:rFonts w:ascii="Arial" w:hAnsi="Arial"/>
          <w:b/>
          <w:bCs/>
          <w:sz w:val="26"/>
          <w:szCs w:val="26"/>
        </w:rPr>
        <w:t xml:space="preserve"> cancer.</w:t>
      </w:r>
      <w:r w:rsidRPr="003D699B">
        <w:rPr>
          <w:rFonts w:ascii="Arial" w:hAnsi="Arial"/>
          <w:b/>
          <w:bCs/>
          <w:sz w:val="26"/>
          <w:szCs w:val="26"/>
        </w:rPr>
        <w:t xml:space="preserve"> 21-7-2002</w:t>
      </w:r>
    </w:p>
    <w:p w:rsidR="00132AF7" w:rsidRPr="00153892" w:rsidRDefault="00132AF7" w:rsidP="00437494">
      <w:pPr>
        <w:pStyle w:val="a3"/>
        <w:jc w:val="right"/>
        <w:rPr>
          <w:rFonts w:ascii="Arial" w:hAnsi="Arial"/>
          <w:b/>
          <w:bCs/>
          <w:sz w:val="18"/>
          <w:szCs w:val="18"/>
          <w:lang w:bidi="ar-EG"/>
        </w:rPr>
      </w:pPr>
    </w:p>
    <w:p w:rsidR="006F6837" w:rsidRPr="003D699B" w:rsidRDefault="006F6837" w:rsidP="008E380A">
      <w:pPr>
        <w:pStyle w:val="a3"/>
        <w:numPr>
          <w:ilvl w:val="0"/>
          <w:numId w:val="13"/>
        </w:numPr>
        <w:bidi w:val="0"/>
        <w:spacing w:after="0" w:line="360" w:lineRule="auto"/>
        <w:ind w:left="283" w:hanging="425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Master thesis of Dr. </w:t>
      </w:r>
      <w:r w:rsidRPr="00696E7F">
        <w:rPr>
          <w:rFonts w:ascii="Arial" w:hAnsi="Arial"/>
          <w:sz w:val="26"/>
          <w:szCs w:val="26"/>
        </w:rPr>
        <w:t>Hazem Mohamed Osman</w:t>
      </w:r>
      <w:r w:rsidRPr="003D699B">
        <w:rPr>
          <w:rFonts w:ascii="Arial" w:hAnsi="Arial"/>
          <w:b/>
          <w:bCs/>
          <w:sz w:val="26"/>
          <w:szCs w:val="26"/>
        </w:rPr>
        <w:t xml:space="preserve"> – </w:t>
      </w:r>
      <w:r w:rsidR="00305884" w:rsidRPr="003D699B">
        <w:rPr>
          <w:rFonts w:ascii="Arial" w:hAnsi="Arial"/>
          <w:b/>
          <w:bCs/>
          <w:sz w:val="26"/>
          <w:szCs w:val="26"/>
        </w:rPr>
        <w:t>titled:</w:t>
      </w:r>
      <w:r w:rsidRPr="003D699B">
        <w:rPr>
          <w:rFonts w:ascii="Arial" w:hAnsi="Arial"/>
          <w:b/>
          <w:bCs/>
          <w:sz w:val="26"/>
          <w:szCs w:val="26"/>
        </w:rPr>
        <w:t xml:space="preserve"> Magnetic resonance urography in urologic practice</w:t>
      </w:r>
      <w:r w:rsidR="00274D83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 12-4-1998 </w:t>
      </w:r>
    </w:p>
    <w:p w:rsidR="00132AF7" w:rsidRPr="00057C75" w:rsidRDefault="00132AF7" w:rsidP="00132AF7">
      <w:pPr>
        <w:pStyle w:val="a3"/>
        <w:rPr>
          <w:rFonts w:ascii="Arial" w:hAnsi="Arial"/>
          <w:b/>
          <w:bCs/>
          <w:sz w:val="2"/>
          <w:szCs w:val="2"/>
          <w:lang w:bidi="ar-EG"/>
        </w:rPr>
      </w:pPr>
    </w:p>
    <w:p w:rsidR="006F6837" w:rsidRPr="00D73C15" w:rsidRDefault="003D699B" w:rsidP="008E137F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D73C15">
        <w:rPr>
          <w:rFonts w:asciiTheme="minorBidi" w:hAnsiTheme="minorBidi"/>
          <w:b/>
          <w:bCs/>
          <w:color w:val="FFFFFF" w:themeColor="background1"/>
          <w:sz w:val="34"/>
          <w:szCs w:val="34"/>
        </w:rPr>
        <w:t xml:space="preserve">Supervising doctoral theses </w:t>
      </w:r>
    </w:p>
    <w:p w:rsidR="00415F2B" w:rsidRPr="00153892" w:rsidRDefault="00415F2B" w:rsidP="00415F2B">
      <w:pPr>
        <w:pStyle w:val="a3"/>
        <w:bidi w:val="0"/>
        <w:spacing w:after="0" w:line="360" w:lineRule="auto"/>
        <w:ind w:left="283"/>
        <w:jc w:val="both"/>
        <w:rPr>
          <w:rFonts w:ascii="Arial" w:hAnsi="Arial"/>
          <w:b/>
          <w:bCs/>
          <w:sz w:val="18"/>
          <w:szCs w:val="18"/>
        </w:rPr>
      </w:pPr>
    </w:p>
    <w:p w:rsidR="00074E2E" w:rsidRPr="003D699B" w:rsidRDefault="00415F2B" w:rsidP="00DA1F85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</w:t>
      </w:r>
      <w:r w:rsidR="00BD3D7C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>Mahmoud Farouk Ali</w:t>
      </w:r>
      <w:r w:rsidRPr="003D699B">
        <w:rPr>
          <w:rFonts w:ascii="Arial" w:hAnsi="Arial"/>
          <w:b/>
          <w:bCs/>
          <w:sz w:val="26"/>
          <w:szCs w:val="26"/>
        </w:rPr>
        <w:t xml:space="preserve"> - titled: Posterior tibial nerve stimul</w:t>
      </w:r>
      <w:r w:rsidR="00074E2E" w:rsidRPr="003D699B">
        <w:rPr>
          <w:rFonts w:ascii="Arial" w:hAnsi="Arial"/>
          <w:b/>
          <w:bCs/>
          <w:sz w:val="26"/>
          <w:szCs w:val="26"/>
        </w:rPr>
        <w:t xml:space="preserve">ation versus botulinum toxin </w:t>
      </w:r>
      <w:r w:rsidR="003D699B" w:rsidRPr="003D699B">
        <w:rPr>
          <w:rFonts w:ascii="Arial" w:hAnsi="Arial"/>
          <w:b/>
          <w:bCs/>
          <w:sz w:val="26"/>
          <w:szCs w:val="26"/>
        </w:rPr>
        <w:t>A injection</w:t>
      </w:r>
      <w:r w:rsidRPr="003D699B">
        <w:rPr>
          <w:rFonts w:ascii="Arial" w:hAnsi="Arial"/>
          <w:b/>
          <w:bCs/>
          <w:sz w:val="26"/>
          <w:szCs w:val="26"/>
        </w:rPr>
        <w:t xml:space="preserve"> for treatment of refractory overactive</w:t>
      </w:r>
      <w:r w:rsidR="00074E2E" w:rsidRPr="003D699B">
        <w:rPr>
          <w:rFonts w:ascii="Arial" w:hAnsi="Arial"/>
          <w:b/>
          <w:bCs/>
          <w:sz w:val="26"/>
          <w:szCs w:val="26"/>
        </w:rPr>
        <w:t xml:space="preserve"> bladder, a</w:t>
      </w:r>
      <w:r w:rsidRPr="003D699B">
        <w:rPr>
          <w:rFonts w:ascii="Arial" w:hAnsi="Arial"/>
          <w:b/>
          <w:bCs/>
          <w:sz w:val="26"/>
          <w:szCs w:val="26"/>
        </w:rPr>
        <w:t xml:space="preserve"> prospective randomized study</w:t>
      </w:r>
      <w:r w:rsidR="005450A2" w:rsidRPr="003D699B">
        <w:rPr>
          <w:rFonts w:ascii="Arial" w:hAnsi="Arial"/>
          <w:b/>
          <w:bCs/>
          <w:sz w:val="26"/>
          <w:szCs w:val="26"/>
        </w:rPr>
        <w:t>1-10-</w:t>
      </w:r>
      <w:r w:rsidR="00EC2655" w:rsidRPr="003D699B">
        <w:rPr>
          <w:rFonts w:ascii="Arial" w:hAnsi="Arial"/>
          <w:b/>
          <w:bCs/>
          <w:sz w:val="26"/>
          <w:szCs w:val="26"/>
        </w:rPr>
        <w:t>2015.</w:t>
      </w:r>
    </w:p>
    <w:p w:rsidR="00415F2B" w:rsidRPr="00153892" w:rsidRDefault="00E45C78" w:rsidP="005450A2">
      <w:pPr>
        <w:pStyle w:val="a3"/>
        <w:bidi w:val="0"/>
        <w:spacing w:after="0" w:line="360" w:lineRule="auto"/>
        <w:ind w:left="284" w:hanging="426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</w:p>
    <w:p w:rsidR="00415F2B" w:rsidRPr="003D699B" w:rsidRDefault="00415F2B" w:rsidP="00447AFD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</w:t>
      </w:r>
      <w:proofErr w:type="spellStart"/>
      <w:r w:rsidR="00BD3D7C" w:rsidRPr="003D699B">
        <w:rPr>
          <w:rFonts w:ascii="Arial" w:hAnsi="Arial"/>
          <w:b/>
          <w:bCs/>
          <w:sz w:val="26"/>
          <w:szCs w:val="26"/>
        </w:rPr>
        <w:t>Dr.</w:t>
      </w:r>
      <w:r w:rsidRPr="00696E7F">
        <w:rPr>
          <w:rFonts w:ascii="Arial" w:hAnsi="Arial"/>
          <w:sz w:val="26"/>
          <w:szCs w:val="26"/>
        </w:rPr>
        <w:t>Amr</w:t>
      </w:r>
      <w:proofErr w:type="spellEnd"/>
      <w:r w:rsidRPr="00696E7F">
        <w:rPr>
          <w:rFonts w:ascii="Arial" w:hAnsi="Arial"/>
          <w:sz w:val="26"/>
          <w:szCs w:val="26"/>
        </w:rPr>
        <w:t xml:space="preserve"> </w:t>
      </w:r>
      <w:proofErr w:type="spellStart"/>
      <w:r w:rsidRPr="00696E7F">
        <w:rPr>
          <w:rFonts w:ascii="Arial" w:hAnsi="Arial"/>
          <w:sz w:val="26"/>
          <w:szCs w:val="26"/>
        </w:rPr>
        <w:t>Abdallah</w:t>
      </w:r>
      <w:proofErr w:type="spellEnd"/>
      <w:r w:rsidRPr="00696E7F">
        <w:rPr>
          <w:rFonts w:ascii="Arial" w:hAnsi="Arial"/>
          <w:sz w:val="26"/>
          <w:szCs w:val="26"/>
        </w:rPr>
        <w:t xml:space="preserve"> </w:t>
      </w:r>
      <w:proofErr w:type="spellStart"/>
      <w:r w:rsidRPr="00696E7F">
        <w:rPr>
          <w:rFonts w:ascii="Arial" w:hAnsi="Arial"/>
          <w:sz w:val="26"/>
          <w:szCs w:val="26"/>
        </w:rPr>
        <w:t>Mahran</w:t>
      </w:r>
      <w:proofErr w:type="spellEnd"/>
      <w:r w:rsidR="000628C5">
        <w:rPr>
          <w:rFonts w:ascii="Arial" w:hAnsi="Arial"/>
          <w:sz w:val="26"/>
          <w:szCs w:val="26"/>
        </w:rPr>
        <w:t xml:space="preserve"> </w:t>
      </w:r>
      <w:r w:rsidR="00EC2655" w:rsidRPr="003D699B">
        <w:rPr>
          <w:rFonts w:ascii="Arial" w:hAnsi="Arial"/>
          <w:b/>
          <w:bCs/>
          <w:sz w:val="26"/>
          <w:szCs w:val="26"/>
        </w:rPr>
        <w:t>- titled</w:t>
      </w:r>
      <w:r w:rsidRPr="003D699B">
        <w:rPr>
          <w:rFonts w:ascii="Arial" w:hAnsi="Arial"/>
          <w:b/>
          <w:bCs/>
          <w:sz w:val="26"/>
          <w:szCs w:val="26"/>
        </w:rPr>
        <w:t>: Impact of aging on recovery and stem cell therapy of s</w:t>
      </w:r>
      <w:r w:rsidR="00074E2E" w:rsidRPr="003D699B">
        <w:rPr>
          <w:rFonts w:ascii="Arial" w:hAnsi="Arial"/>
          <w:b/>
          <w:bCs/>
          <w:sz w:val="26"/>
          <w:szCs w:val="26"/>
        </w:rPr>
        <w:t>tress urinary incontinence experiment</w:t>
      </w:r>
      <w:r w:rsidRPr="003D699B">
        <w:rPr>
          <w:rFonts w:ascii="Arial" w:hAnsi="Arial"/>
          <w:b/>
          <w:bCs/>
          <w:sz w:val="26"/>
          <w:szCs w:val="26"/>
        </w:rPr>
        <w:t>al study</w:t>
      </w:r>
      <w:r w:rsidR="00074E2E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 11-2-2014</w:t>
      </w:r>
    </w:p>
    <w:p w:rsidR="00132AF7" w:rsidRPr="00153892" w:rsidRDefault="00132AF7" w:rsidP="00250AF8">
      <w:pPr>
        <w:pStyle w:val="a3"/>
        <w:jc w:val="right"/>
        <w:rPr>
          <w:rFonts w:ascii="Arial" w:hAnsi="Arial"/>
          <w:b/>
          <w:bCs/>
          <w:sz w:val="24"/>
          <w:szCs w:val="24"/>
          <w:lang w:bidi="ar-EG"/>
        </w:rPr>
      </w:pPr>
    </w:p>
    <w:p w:rsidR="00415F2B" w:rsidRPr="00057C75" w:rsidRDefault="00415F2B" w:rsidP="00057C75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Dr.  </w:t>
      </w:r>
      <w:proofErr w:type="spellStart"/>
      <w:r w:rsidRPr="00696E7F">
        <w:rPr>
          <w:rFonts w:ascii="Arial" w:hAnsi="Arial"/>
          <w:sz w:val="26"/>
          <w:szCs w:val="26"/>
        </w:rPr>
        <w:t>Momtaz</w:t>
      </w:r>
      <w:proofErr w:type="spellEnd"/>
      <w:r w:rsidRPr="00696E7F">
        <w:rPr>
          <w:rFonts w:ascii="Arial" w:hAnsi="Arial"/>
          <w:sz w:val="26"/>
          <w:szCs w:val="26"/>
        </w:rPr>
        <w:t xml:space="preserve"> </w:t>
      </w:r>
      <w:proofErr w:type="spellStart"/>
      <w:r w:rsidRPr="00696E7F">
        <w:rPr>
          <w:rFonts w:ascii="Arial" w:hAnsi="Arial"/>
          <w:sz w:val="26"/>
          <w:szCs w:val="26"/>
        </w:rPr>
        <w:t>Thabet</w:t>
      </w:r>
      <w:proofErr w:type="spellEnd"/>
      <w:r w:rsidRPr="00696E7F">
        <w:rPr>
          <w:rFonts w:ascii="Arial" w:hAnsi="Arial"/>
          <w:sz w:val="26"/>
          <w:szCs w:val="26"/>
        </w:rPr>
        <w:t xml:space="preserve"> </w:t>
      </w:r>
      <w:proofErr w:type="spellStart"/>
      <w:r w:rsidRPr="00696E7F">
        <w:rPr>
          <w:rFonts w:ascii="Arial" w:hAnsi="Arial"/>
          <w:sz w:val="26"/>
          <w:szCs w:val="26"/>
        </w:rPr>
        <w:t>Alaam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</w:t>
      </w:r>
      <w:r w:rsidRPr="00057C75">
        <w:rPr>
          <w:rFonts w:ascii="Arial" w:hAnsi="Arial"/>
          <w:b/>
          <w:bCs/>
          <w:sz w:val="26"/>
          <w:szCs w:val="26"/>
        </w:rPr>
        <w:t>Role of tran</w:t>
      </w:r>
      <w:r w:rsidR="001909BC" w:rsidRPr="00057C75">
        <w:rPr>
          <w:rFonts w:ascii="Arial" w:hAnsi="Arial"/>
          <w:b/>
          <w:bCs/>
          <w:sz w:val="26"/>
          <w:szCs w:val="26"/>
        </w:rPr>
        <w:t>s</w:t>
      </w:r>
      <w:r w:rsidRPr="00057C75">
        <w:rPr>
          <w:rFonts w:ascii="Arial" w:hAnsi="Arial"/>
          <w:b/>
          <w:bCs/>
          <w:sz w:val="26"/>
          <w:szCs w:val="26"/>
        </w:rPr>
        <w:t xml:space="preserve">–catheter prostatic artery embolization in management of benign prostatic hyperplasia </w:t>
      </w:r>
      <w:r w:rsidR="00074E2E" w:rsidRPr="00057C75">
        <w:rPr>
          <w:rFonts w:ascii="Arial" w:hAnsi="Arial"/>
          <w:b/>
          <w:bCs/>
          <w:sz w:val="26"/>
          <w:szCs w:val="26"/>
        </w:rPr>
        <w:t>.</w:t>
      </w:r>
      <w:r w:rsidRPr="00057C75">
        <w:rPr>
          <w:rFonts w:ascii="Arial" w:hAnsi="Arial"/>
          <w:b/>
          <w:bCs/>
          <w:sz w:val="26"/>
          <w:szCs w:val="26"/>
        </w:rPr>
        <w:t>21-5-2013</w:t>
      </w:r>
    </w:p>
    <w:p w:rsidR="00132AF7" w:rsidRPr="00153892" w:rsidRDefault="00132AF7" w:rsidP="00250AF8">
      <w:pPr>
        <w:pStyle w:val="a3"/>
        <w:jc w:val="right"/>
        <w:rPr>
          <w:rFonts w:ascii="Arial" w:hAnsi="Arial"/>
          <w:b/>
          <w:bCs/>
          <w:sz w:val="24"/>
          <w:szCs w:val="24"/>
          <w:lang w:bidi="ar-EG"/>
        </w:rPr>
      </w:pPr>
    </w:p>
    <w:p w:rsidR="00415F2B" w:rsidRPr="003D699B" w:rsidRDefault="00415F2B" w:rsidP="005E2E32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Dr. </w:t>
      </w:r>
      <w:proofErr w:type="spellStart"/>
      <w:r w:rsidRPr="00696E7F">
        <w:rPr>
          <w:rFonts w:ascii="Arial" w:hAnsi="Arial"/>
          <w:sz w:val="26"/>
          <w:szCs w:val="26"/>
        </w:rPr>
        <w:t>Amr</w:t>
      </w:r>
      <w:proofErr w:type="spellEnd"/>
      <w:r w:rsidRPr="00696E7F">
        <w:rPr>
          <w:rFonts w:ascii="Arial" w:hAnsi="Arial"/>
          <w:sz w:val="26"/>
          <w:szCs w:val="26"/>
        </w:rPr>
        <w:t xml:space="preserve"> Abdel Fatah </w:t>
      </w:r>
      <w:proofErr w:type="spellStart"/>
      <w:r w:rsidRPr="00696E7F">
        <w:rPr>
          <w:rFonts w:ascii="Arial" w:hAnsi="Arial"/>
          <w:sz w:val="26"/>
          <w:szCs w:val="26"/>
        </w:rPr>
        <w:t>Gaber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Minimally invasive percutenous nephrolithotomy in management of upper urinary tract calculi </w:t>
      </w:r>
      <w:r w:rsidR="00074E2E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>20-3-2012</w:t>
      </w:r>
    </w:p>
    <w:p w:rsidR="00132AF7" w:rsidRPr="00153892" w:rsidRDefault="00132AF7" w:rsidP="00250AF8">
      <w:pPr>
        <w:pStyle w:val="a3"/>
        <w:jc w:val="right"/>
        <w:rPr>
          <w:rFonts w:ascii="Arial" w:hAnsi="Arial"/>
          <w:b/>
          <w:bCs/>
          <w:sz w:val="24"/>
          <w:szCs w:val="24"/>
          <w:lang w:bidi="ar-EG"/>
        </w:rPr>
      </w:pPr>
    </w:p>
    <w:p w:rsidR="00415F2B" w:rsidRDefault="00415F2B" w:rsidP="00057C75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</w:t>
      </w:r>
      <w:r w:rsidR="00716CC4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 xml:space="preserve">Ahmed </w:t>
      </w:r>
      <w:proofErr w:type="spellStart"/>
      <w:r w:rsidRPr="00696E7F">
        <w:rPr>
          <w:rFonts w:ascii="Arial" w:hAnsi="Arial"/>
          <w:sz w:val="26"/>
          <w:szCs w:val="26"/>
        </w:rPr>
        <w:t>Reda</w:t>
      </w:r>
      <w:proofErr w:type="spellEnd"/>
      <w:r w:rsidRPr="00696E7F">
        <w:rPr>
          <w:rFonts w:ascii="Arial" w:hAnsi="Arial"/>
          <w:sz w:val="26"/>
          <w:szCs w:val="26"/>
        </w:rPr>
        <w:t xml:space="preserve"> Mohamed</w:t>
      </w:r>
      <w:r w:rsidRPr="003D699B">
        <w:rPr>
          <w:rFonts w:ascii="Arial" w:hAnsi="Arial"/>
          <w:b/>
          <w:bCs/>
          <w:sz w:val="26"/>
          <w:szCs w:val="26"/>
        </w:rPr>
        <w:t xml:space="preserve"> -</w:t>
      </w:r>
      <w:r w:rsidR="00074E2E" w:rsidRPr="003D699B">
        <w:rPr>
          <w:rFonts w:ascii="Arial" w:hAnsi="Arial"/>
          <w:b/>
          <w:bCs/>
          <w:sz w:val="26"/>
          <w:szCs w:val="26"/>
        </w:rPr>
        <w:t xml:space="preserve"> titled:</w:t>
      </w:r>
      <w:r w:rsidR="00074E2E" w:rsidRPr="00057C75">
        <w:rPr>
          <w:rFonts w:ascii="Arial" w:hAnsi="Arial"/>
          <w:b/>
          <w:bCs/>
          <w:sz w:val="26"/>
          <w:szCs w:val="26"/>
        </w:rPr>
        <w:t xml:space="preserve"> Hand-</w:t>
      </w:r>
      <w:r w:rsidRPr="00057C75">
        <w:rPr>
          <w:rFonts w:ascii="Arial" w:hAnsi="Arial"/>
          <w:b/>
          <w:bCs/>
          <w:sz w:val="26"/>
          <w:szCs w:val="26"/>
        </w:rPr>
        <w:t>assisted laparoscopic donor nephrectomy</w:t>
      </w:r>
      <w:r w:rsidR="00074E2E" w:rsidRPr="00057C75">
        <w:rPr>
          <w:rFonts w:ascii="Arial" w:hAnsi="Arial"/>
          <w:b/>
          <w:bCs/>
          <w:sz w:val="26"/>
          <w:szCs w:val="26"/>
        </w:rPr>
        <w:t>.</w:t>
      </w:r>
      <w:r w:rsidRPr="00057C75">
        <w:rPr>
          <w:rFonts w:ascii="Arial" w:hAnsi="Arial"/>
          <w:b/>
          <w:bCs/>
          <w:sz w:val="26"/>
          <w:szCs w:val="26"/>
        </w:rPr>
        <w:t xml:space="preserve"> 20-3-2012</w:t>
      </w:r>
    </w:p>
    <w:p w:rsidR="00153892" w:rsidRPr="00153892" w:rsidRDefault="00153892" w:rsidP="00153892">
      <w:pPr>
        <w:pStyle w:val="a3"/>
        <w:rPr>
          <w:rFonts w:ascii="Arial" w:hAnsi="Arial"/>
          <w:b/>
          <w:bCs/>
          <w:sz w:val="30"/>
          <w:szCs w:val="30"/>
          <w:lang w:bidi="ar-EG"/>
        </w:rPr>
      </w:pPr>
    </w:p>
    <w:p w:rsidR="00415F2B" w:rsidRDefault="00415F2B" w:rsidP="00CA793F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</w:t>
      </w:r>
      <w:r w:rsidR="008B463A" w:rsidRPr="003D699B">
        <w:rPr>
          <w:rFonts w:ascii="Arial" w:hAnsi="Arial"/>
          <w:b/>
          <w:bCs/>
          <w:sz w:val="26"/>
          <w:szCs w:val="26"/>
        </w:rPr>
        <w:t xml:space="preserve">Dr. </w:t>
      </w:r>
      <w:r w:rsidRPr="00696E7F">
        <w:rPr>
          <w:rFonts w:ascii="Arial" w:hAnsi="Arial"/>
          <w:sz w:val="26"/>
          <w:szCs w:val="26"/>
        </w:rPr>
        <w:t>Mohamed Farouk Mohamed</w:t>
      </w:r>
      <w:r w:rsidRPr="003D699B">
        <w:rPr>
          <w:rFonts w:ascii="Arial" w:hAnsi="Arial"/>
          <w:b/>
          <w:bCs/>
          <w:sz w:val="26"/>
          <w:szCs w:val="26"/>
        </w:rPr>
        <w:t xml:space="preserve"> - titled: The use of the minimally invasive percutaneous nephrolitholapaxy in the management of large sized upper urinary calculi </w:t>
      </w:r>
      <w:r w:rsidR="00074E2E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>20-10-2009</w:t>
      </w:r>
    </w:p>
    <w:p w:rsidR="00153892" w:rsidRPr="003D699B" w:rsidRDefault="00153892" w:rsidP="00153892">
      <w:pPr>
        <w:pStyle w:val="a3"/>
        <w:bidi w:val="0"/>
        <w:spacing w:after="0" w:line="360" w:lineRule="auto"/>
        <w:ind w:left="284"/>
        <w:rPr>
          <w:rFonts w:ascii="Arial" w:hAnsi="Arial"/>
          <w:b/>
          <w:bCs/>
          <w:sz w:val="26"/>
          <w:szCs w:val="26"/>
        </w:rPr>
      </w:pPr>
    </w:p>
    <w:p w:rsidR="00324A5B" w:rsidRPr="003D699B" w:rsidRDefault="00415F2B" w:rsidP="00CA793F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lastRenderedPageBreak/>
        <w:t>Doctoral thesis of Dr .</w:t>
      </w:r>
      <w:r w:rsidRPr="00696E7F">
        <w:rPr>
          <w:rFonts w:ascii="Arial" w:hAnsi="Arial"/>
          <w:sz w:val="26"/>
          <w:szCs w:val="26"/>
        </w:rPr>
        <w:t>Gehan Sayed Ahmed</w:t>
      </w:r>
      <w:r w:rsidRPr="003D699B">
        <w:rPr>
          <w:rFonts w:ascii="Arial" w:hAnsi="Arial"/>
          <w:b/>
          <w:bCs/>
          <w:sz w:val="26"/>
          <w:szCs w:val="26"/>
        </w:rPr>
        <w:t xml:space="preserve"> - titled: Magnetic resonance imaging in evaluation of female pelvic floor weakness</w:t>
      </w:r>
      <w:r w:rsidR="00074E2E" w:rsidRPr="003D699B">
        <w:rPr>
          <w:rFonts w:ascii="Arial" w:hAnsi="Arial"/>
          <w:b/>
          <w:bCs/>
          <w:sz w:val="26"/>
          <w:szCs w:val="26"/>
        </w:rPr>
        <w:t>.</w:t>
      </w:r>
    </w:p>
    <w:p w:rsidR="00324A5B" w:rsidRPr="003D699B" w:rsidRDefault="00324A5B" w:rsidP="00A76630">
      <w:pPr>
        <w:bidi w:val="0"/>
        <w:spacing w:line="360" w:lineRule="auto"/>
        <w:ind w:left="284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>21-</w:t>
      </w:r>
      <w:r w:rsidR="00415F2B" w:rsidRPr="003D699B">
        <w:rPr>
          <w:rFonts w:ascii="Arial" w:hAnsi="Arial"/>
          <w:b/>
          <w:bCs/>
          <w:sz w:val="26"/>
          <w:szCs w:val="26"/>
        </w:rPr>
        <w:t>11- 2004</w:t>
      </w:r>
    </w:p>
    <w:p w:rsidR="00C561CC" w:rsidRPr="003D699B" w:rsidRDefault="00C561CC" w:rsidP="00250AF8">
      <w:pPr>
        <w:pStyle w:val="a3"/>
        <w:jc w:val="right"/>
        <w:rPr>
          <w:rFonts w:ascii="Arial" w:hAnsi="Arial"/>
          <w:b/>
          <w:bCs/>
          <w:sz w:val="26"/>
          <w:szCs w:val="26"/>
          <w:lang w:bidi="ar-EG"/>
        </w:rPr>
      </w:pPr>
    </w:p>
    <w:p w:rsidR="006F6837" w:rsidRPr="003D699B" w:rsidRDefault="006F6837" w:rsidP="009F4D51">
      <w:pPr>
        <w:pStyle w:val="a3"/>
        <w:numPr>
          <w:ilvl w:val="0"/>
          <w:numId w:val="14"/>
        </w:numPr>
        <w:bidi w:val="0"/>
        <w:spacing w:after="0" w:line="360" w:lineRule="auto"/>
        <w:ind w:left="284" w:hanging="426"/>
        <w:rPr>
          <w:rFonts w:ascii="Arial" w:hAnsi="Arial"/>
          <w:b/>
          <w:bCs/>
          <w:sz w:val="26"/>
          <w:szCs w:val="26"/>
        </w:rPr>
      </w:pPr>
      <w:r w:rsidRPr="003D699B">
        <w:rPr>
          <w:rFonts w:ascii="Arial" w:hAnsi="Arial"/>
          <w:b/>
          <w:bCs/>
          <w:sz w:val="26"/>
          <w:szCs w:val="26"/>
        </w:rPr>
        <w:t xml:space="preserve">Doctoral thesis of Dr. </w:t>
      </w:r>
      <w:r w:rsidRPr="00696E7F">
        <w:rPr>
          <w:rFonts w:ascii="Arial" w:hAnsi="Arial"/>
          <w:sz w:val="26"/>
          <w:szCs w:val="26"/>
        </w:rPr>
        <w:t xml:space="preserve">Adel </w:t>
      </w:r>
      <w:proofErr w:type="spellStart"/>
      <w:r w:rsidRPr="00696E7F">
        <w:rPr>
          <w:rFonts w:ascii="Arial" w:hAnsi="Arial"/>
          <w:sz w:val="26"/>
          <w:szCs w:val="26"/>
        </w:rPr>
        <w:t>Korkar</w:t>
      </w:r>
      <w:proofErr w:type="spellEnd"/>
      <w:r w:rsidRPr="00696E7F">
        <w:rPr>
          <w:rFonts w:ascii="Arial" w:hAnsi="Arial"/>
          <w:sz w:val="26"/>
          <w:szCs w:val="26"/>
        </w:rPr>
        <w:t xml:space="preserve"> </w:t>
      </w:r>
      <w:proofErr w:type="spellStart"/>
      <w:r w:rsidRPr="00696E7F">
        <w:rPr>
          <w:rFonts w:ascii="Arial" w:hAnsi="Arial"/>
          <w:sz w:val="26"/>
          <w:szCs w:val="26"/>
        </w:rPr>
        <w:t>Abdallah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Abdel </w:t>
      </w:r>
      <w:proofErr w:type="spellStart"/>
      <w:r w:rsidR="009F4D51">
        <w:rPr>
          <w:rFonts w:ascii="Arial" w:hAnsi="Arial"/>
          <w:b/>
          <w:bCs/>
          <w:sz w:val="26"/>
          <w:szCs w:val="26"/>
        </w:rPr>
        <w:t>M</w:t>
      </w:r>
      <w:r w:rsidRPr="003D699B">
        <w:rPr>
          <w:rFonts w:ascii="Arial" w:hAnsi="Arial"/>
          <w:b/>
          <w:bCs/>
          <w:sz w:val="26"/>
          <w:szCs w:val="26"/>
        </w:rPr>
        <w:t>otaleb</w:t>
      </w:r>
      <w:proofErr w:type="spellEnd"/>
      <w:r w:rsidRPr="003D699B">
        <w:rPr>
          <w:rFonts w:ascii="Arial" w:hAnsi="Arial"/>
          <w:b/>
          <w:bCs/>
          <w:sz w:val="26"/>
          <w:szCs w:val="26"/>
        </w:rPr>
        <w:t xml:space="preserve"> - titled: The Use Of retroperitoneal laparoscopy in the treatment of some </w:t>
      </w:r>
      <w:r w:rsidR="009F4D51" w:rsidRPr="003D699B">
        <w:rPr>
          <w:rFonts w:ascii="Arial" w:hAnsi="Arial"/>
          <w:b/>
          <w:bCs/>
          <w:sz w:val="26"/>
          <w:szCs w:val="26"/>
        </w:rPr>
        <w:t>benign</w:t>
      </w:r>
      <w:r w:rsidRPr="003D699B">
        <w:rPr>
          <w:rFonts w:ascii="Arial" w:hAnsi="Arial"/>
          <w:b/>
          <w:bCs/>
          <w:sz w:val="26"/>
          <w:szCs w:val="26"/>
        </w:rPr>
        <w:t xml:space="preserve"> upper urinary tract diseases </w:t>
      </w:r>
      <w:r w:rsidR="00074E2E" w:rsidRPr="003D699B">
        <w:rPr>
          <w:rFonts w:ascii="Arial" w:hAnsi="Arial"/>
          <w:b/>
          <w:bCs/>
          <w:sz w:val="26"/>
          <w:szCs w:val="26"/>
        </w:rPr>
        <w:t>.</w:t>
      </w:r>
      <w:r w:rsidRPr="003D699B">
        <w:rPr>
          <w:rFonts w:ascii="Arial" w:hAnsi="Arial"/>
          <w:b/>
          <w:bCs/>
          <w:sz w:val="26"/>
          <w:szCs w:val="26"/>
        </w:rPr>
        <w:t xml:space="preserve">16-7-2000  </w:t>
      </w:r>
    </w:p>
    <w:p w:rsidR="00C561CC" w:rsidRPr="00C561CC" w:rsidRDefault="00C561CC" w:rsidP="006F6837">
      <w:pPr>
        <w:rPr>
          <w:rFonts w:ascii="Arial" w:hAnsi="Arial"/>
          <w:color w:val="002060"/>
          <w:sz w:val="28"/>
          <w:szCs w:val="28"/>
          <w:rtl/>
        </w:rPr>
      </w:pPr>
    </w:p>
    <w:p w:rsidR="00415F2B" w:rsidRPr="00D73C15" w:rsidRDefault="006F6837" w:rsidP="008E137F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D73C15">
        <w:rPr>
          <w:rFonts w:asciiTheme="minorBidi" w:hAnsiTheme="minorBidi"/>
          <w:b/>
          <w:bCs/>
          <w:color w:val="FFFFFF" w:themeColor="background1"/>
          <w:sz w:val="34"/>
          <w:szCs w:val="34"/>
        </w:rPr>
        <w:t xml:space="preserve">Patent </w:t>
      </w:r>
    </w:p>
    <w:p w:rsidR="00164210" w:rsidRPr="00A76630" w:rsidRDefault="009B1A48" w:rsidP="008E380A">
      <w:pPr>
        <w:bidi w:val="0"/>
        <w:spacing w:before="240" w:after="240" w:line="360" w:lineRule="auto"/>
        <w:jc w:val="both"/>
        <w:rPr>
          <w:rFonts w:ascii="Arial" w:hAnsi="Arial"/>
          <w:b/>
          <w:bCs/>
          <w:color w:val="FF0000"/>
          <w:sz w:val="28"/>
          <w:szCs w:val="28"/>
        </w:rPr>
      </w:pPr>
      <w:r w:rsidRPr="00A76630">
        <w:rPr>
          <w:rFonts w:ascii="Arial" w:hAnsi="Arial"/>
          <w:b/>
          <w:bCs/>
          <w:color w:val="FF0000"/>
          <w:sz w:val="28"/>
          <w:szCs w:val="28"/>
        </w:rPr>
        <w:t>Patent</w:t>
      </w:r>
      <w:r w:rsidR="00A76630" w:rsidRPr="00A76630">
        <w:rPr>
          <w:rFonts w:ascii="Arial" w:hAnsi="Arial"/>
          <w:b/>
          <w:bCs/>
          <w:color w:val="FF0000"/>
          <w:sz w:val="28"/>
          <w:szCs w:val="28"/>
        </w:rPr>
        <w:t xml:space="preserve"> </w:t>
      </w:r>
      <w:r w:rsidR="007C582E" w:rsidRPr="00A76630">
        <w:rPr>
          <w:rFonts w:ascii="Arial" w:hAnsi="Arial"/>
          <w:b/>
          <w:bCs/>
          <w:color w:val="FF0000"/>
          <w:sz w:val="28"/>
          <w:szCs w:val="28"/>
        </w:rPr>
        <w:t>N</w:t>
      </w:r>
      <w:r w:rsidR="006F6837" w:rsidRPr="00A76630">
        <w:rPr>
          <w:rFonts w:ascii="Arial" w:hAnsi="Arial"/>
          <w:b/>
          <w:bCs/>
          <w:color w:val="FF0000"/>
          <w:sz w:val="28"/>
          <w:szCs w:val="28"/>
        </w:rPr>
        <w:t>umber</w:t>
      </w:r>
      <w:r w:rsidRPr="00A76630">
        <w:rPr>
          <w:rFonts w:ascii="Arial" w:hAnsi="Arial"/>
          <w:b/>
          <w:bCs/>
          <w:color w:val="FF0000"/>
          <w:sz w:val="28"/>
          <w:szCs w:val="28"/>
        </w:rPr>
        <w:t>:</w:t>
      </w:r>
      <w:r w:rsidR="006F6837" w:rsidRPr="00A76630">
        <w:rPr>
          <w:rFonts w:ascii="Arial" w:hAnsi="Arial"/>
          <w:b/>
          <w:bCs/>
          <w:color w:val="FF0000"/>
          <w:sz w:val="28"/>
          <w:szCs w:val="28"/>
        </w:rPr>
        <w:t xml:space="preserve"> 382 / 2011</w:t>
      </w:r>
    </w:p>
    <w:p w:rsidR="00164210" w:rsidRPr="00BC1B1F" w:rsidRDefault="00164210" w:rsidP="00BC1B1F">
      <w:pPr>
        <w:bidi w:val="0"/>
        <w:spacing w:before="240" w:after="240"/>
        <w:jc w:val="both"/>
        <w:rPr>
          <w:rFonts w:ascii="Arial" w:hAnsi="Arial"/>
          <w:b/>
          <w:bCs/>
          <w:color w:val="000000" w:themeColor="text1"/>
          <w:sz w:val="26"/>
          <w:szCs w:val="26"/>
        </w:rPr>
      </w:pPr>
      <w:r w:rsidRPr="00BC1B1F">
        <w:rPr>
          <w:rFonts w:ascii="Arial" w:hAnsi="Arial"/>
          <w:b/>
          <w:bCs/>
          <w:color w:val="000000" w:themeColor="text1"/>
          <w:sz w:val="26"/>
          <w:szCs w:val="26"/>
        </w:rPr>
        <w:t>Academy</w:t>
      </w:r>
      <w:r w:rsidR="00BC1B1F" w:rsidRPr="00BC1B1F">
        <w:rPr>
          <w:rFonts w:ascii="Arial" w:hAnsi="Arial"/>
          <w:b/>
          <w:bCs/>
          <w:color w:val="000000" w:themeColor="text1"/>
          <w:sz w:val="26"/>
          <w:szCs w:val="26"/>
        </w:rPr>
        <w:t xml:space="preserve"> </w:t>
      </w:r>
      <w:r w:rsidRPr="00BC1B1F">
        <w:rPr>
          <w:rFonts w:ascii="Arial" w:hAnsi="Arial"/>
          <w:b/>
          <w:bCs/>
          <w:color w:val="000000" w:themeColor="text1"/>
          <w:sz w:val="26"/>
          <w:szCs w:val="26"/>
        </w:rPr>
        <w:t>of scientific research</w:t>
      </w:r>
      <w:r w:rsidR="00BC1B1F">
        <w:rPr>
          <w:rFonts w:ascii="Arial" w:hAnsi="Arial"/>
          <w:b/>
          <w:bCs/>
          <w:color w:val="000000" w:themeColor="text1"/>
          <w:sz w:val="26"/>
          <w:szCs w:val="26"/>
        </w:rPr>
        <w:t xml:space="preserve">. </w:t>
      </w:r>
      <w:r w:rsidRPr="00BC1B1F">
        <w:rPr>
          <w:rFonts w:ascii="Arial" w:hAnsi="Arial"/>
          <w:b/>
          <w:bCs/>
          <w:color w:val="000000" w:themeColor="text1"/>
          <w:sz w:val="26"/>
          <w:szCs w:val="26"/>
        </w:rPr>
        <w:t xml:space="preserve"> Ministry of higher education and scientific research.</w:t>
      </w:r>
    </w:p>
    <w:p w:rsidR="006F6837" w:rsidRPr="00A76630" w:rsidRDefault="006F6837" w:rsidP="00226AA4">
      <w:pPr>
        <w:bidi w:val="0"/>
        <w:spacing w:before="240" w:after="240"/>
        <w:jc w:val="both"/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A76630">
        <w:rPr>
          <w:rFonts w:ascii="Arial" w:hAnsi="Arial"/>
          <w:b/>
          <w:bCs/>
          <w:color w:val="000000" w:themeColor="text1"/>
          <w:sz w:val="28"/>
          <w:szCs w:val="28"/>
        </w:rPr>
        <w:t xml:space="preserve">Egypt </w:t>
      </w:r>
    </w:p>
    <w:p w:rsidR="00415F2B" w:rsidRPr="00A76630" w:rsidRDefault="00415F2B" w:rsidP="00226AA4">
      <w:pPr>
        <w:tabs>
          <w:tab w:val="right" w:pos="567"/>
        </w:tabs>
        <w:bidi w:val="0"/>
        <w:spacing w:before="240" w:after="240"/>
        <w:rPr>
          <w:b/>
          <w:bCs/>
          <w:color w:val="FF0000"/>
          <w:sz w:val="28"/>
          <w:szCs w:val="28"/>
          <w:u w:val="single"/>
        </w:rPr>
      </w:pPr>
      <w:r w:rsidRPr="00A76630">
        <w:rPr>
          <w:b/>
          <w:bCs/>
          <w:color w:val="FF0000"/>
          <w:sz w:val="28"/>
          <w:szCs w:val="28"/>
          <w:u w:val="single"/>
        </w:rPr>
        <w:t xml:space="preserve">Title: </w:t>
      </w:r>
      <w:proofErr w:type="spellStart"/>
      <w:r w:rsidRPr="00A76630">
        <w:rPr>
          <w:b/>
          <w:bCs/>
          <w:color w:val="FF0000"/>
          <w:sz w:val="28"/>
          <w:szCs w:val="28"/>
          <w:u w:val="single"/>
        </w:rPr>
        <w:t>Pelvi</w:t>
      </w:r>
      <w:proofErr w:type="spellEnd"/>
      <w:r w:rsidRPr="00A76630">
        <w:rPr>
          <w:b/>
          <w:bCs/>
          <w:color w:val="FF0000"/>
          <w:sz w:val="28"/>
          <w:szCs w:val="28"/>
          <w:u w:val="single"/>
        </w:rPr>
        <w:t xml:space="preserve">-ureteral stent. </w:t>
      </w:r>
    </w:p>
    <w:p w:rsidR="00415F2B" w:rsidRPr="00494162" w:rsidRDefault="007954CB" w:rsidP="009F4D51">
      <w:pPr>
        <w:tabs>
          <w:tab w:val="right" w:pos="567"/>
        </w:tabs>
        <w:bidi w:val="0"/>
        <w:spacing w:before="240" w:after="240" w:line="360" w:lineRule="auto"/>
        <w:jc w:val="both"/>
        <w:rPr>
          <w:rFonts w:ascii="Arial" w:hAnsi="Arial" w:cs="Arial"/>
          <w:b/>
          <w:bCs/>
          <w:sz w:val="26"/>
          <w:szCs w:val="26"/>
          <w:lang w:bidi="ar-SA"/>
        </w:rPr>
      </w:pPr>
      <w:r w:rsidRPr="00494162">
        <w:rPr>
          <w:rFonts w:ascii="Arial" w:hAnsi="Arial" w:cs="Arial"/>
          <w:b/>
          <w:bCs/>
          <w:sz w:val="26"/>
          <w:szCs w:val="26"/>
          <w:lang w:bidi="ar-SA"/>
        </w:rPr>
        <w:t>This</w:t>
      </w:r>
      <w:r w:rsidR="00A76630">
        <w:rPr>
          <w:rFonts w:ascii="Arial" w:hAnsi="Arial" w:cs="Arial"/>
          <w:b/>
          <w:bCs/>
          <w:sz w:val="26"/>
          <w:szCs w:val="26"/>
          <w:lang w:bidi="ar-SA"/>
        </w:rPr>
        <w:t xml:space="preserve"> </w:t>
      </w:r>
      <w:r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stent is composed of five </w:t>
      </w:r>
      <w:r w:rsidR="00BC1B1F" w:rsidRPr="00494162">
        <w:rPr>
          <w:rFonts w:ascii="Arial" w:hAnsi="Arial" w:cs="Arial"/>
          <w:b/>
          <w:bCs/>
          <w:sz w:val="26"/>
          <w:szCs w:val="26"/>
          <w:lang w:bidi="ar-SA"/>
        </w:rPr>
        <w:t>parts;</w:t>
      </w:r>
      <w:r w:rsidR="00A76630">
        <w:rPr>
          <w:rFonts w:ascii="Arial" w:hAnsi="Arial" w:cs="Arial"/>
          <w:b/>
          <w:bCs/>
          <w:sz w:val="26"/>
          <w:szCs w:val="26"/>
          <w:lang w:bidi="ar-SA"/>
        </w:rPr>
        <w:t xml:space="preserve"> </w:t>
      </w:r>
      <w:r w:rsidRPr="00494162">
        <w:rPr>
          <w:rFonts w:ascii="Arial" w:hAnsi="Arial" w:cs="Arial"/>
          <w:b/>
          <w:bCs/>
          <w:sz w:val="26"/>
          <w:szCs w:val="26"/>
          <w:lang w:bidi="ar-SA"/>
        </w:rPr>
        <w:t>the first part is a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malleable </w:t>
      </w:r>
      <w:r w:rsidR="00A76630" w:rsidRPr="00494162">
        <w:rPr>
          <w:rFonts w:ascii="Arial" w:hAnsi="Arial" w:cs="Arial"/>
          <w:b/>
          <w:bCs/>
          <w:sz w:val="26"/>
          <w:szCs w:val="26"/>
          <w:lang w:bidi="ar-SA"/>
        </w:rPr>
        <w:t>metallic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part 15 mm in length with 2 mm diameter for introduction from the skin to the kidney. The se</w:t>
      </w:r>
      <w:r w:rsidR="00520DED" w:rsidRPr="00494162">
        <w:rPr>
          <w:rFonts w:ascii="Arial" w:hAnsi="Arial" w:cs="Arial"/>
          <w:b/>
          <w:bCs/>
          <w:sz w:val="26"/>
          <w:szCs w:val="26"/>
          <w:lang w:bidi="ar-SA"/>
        </w:rPr>
        <w:t>cond part is a n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>on-fenestrated</w:t>
      </w:r>
      <w:r w:rsidR="00520DED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tube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12.5 cm in length to be positioned in the upper</w:t>
      </w:r>
      <w:r w:rsidR="00520DED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ureter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. The third </w:t>
      </w:r>
      <w:r w:rsidRPr="00494162">
        <w:rPr>
          <w:rFonts w:ascii="Arial" w:hAnsi="Arial" w:cs="Arial"/>
          <w:b/>
          <w:bCs/>
          <w:sz w:val="26"/>
          <w:szCs w:val="26"/>
          <w:lang w:bidi="ar-SA"/>
        </w:rPr>
        <w:t>part is 12.5 mm in length, fenes</w:t>
      </w:r>
      <w:r w:rsidR="00520DED" w:rsidRPr="00494162">
        <w:rPr>
          <w:rFonts w:ascii="Arial" w:hAnsi="Arial" w:cs="Arial"/>
          <w:b/>
          <w:bCs/>
          <w:sz w:val="26"/>
          <w:szCs w:val="26"/>
          <w:lang w:bidi="ar-SA"/>
        </w:rPr>
        <w:t>trated tube to be positioned in the pelvi-calyceal system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>. Th</w:t>
      </w:r>
      <w:r w:rsidR="00821EF0" w:rsidRPr="00494162">
        <w:rPr>
          <w:rFonts w:ascii="Arial" w:hAnsi="Arial" w:cs="Arial"/>
          <w:b/>
          <w:bCs/>
          <w:sz w:val="26"/>
          <w:szCs w:val="26"/>
          <w:lang w:bidi="ar-SA"/>
        </w:rPr>
        <w:t>e fourth part is a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non-fenestrated</w:t>
      </w:r>
      <w:r w:rsidR="00821EF0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tube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25 mm</w:t>
      </w:r>
      <w:r w:rsidR="00821EF0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in </w:t>
      </w:r>
      <w:r w:rsidR="008B463A" w:rsidRPr="00494162">
        <w:rPr>
          <w:rFonts w:ascii="Arial" w:hAnsi="Arial" w:cs="Arial"/>
          <w:b/>
          <w:bCs/>
          <w:sz w:val="26"/>
          <w:szCs w:val="26"/>
          <w:lang w:bidi="ar-SA"/>
        </w:rPr>
        <w:t>length</w:t>
      </w:r>
      <w:r w:rsidR="00821EF0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 to be positioned o</w:t>
      </w:r>
      <w:r w:rsidR="00434169" w:rsidRPr="00494162">
        <w:rPr>
          <w:rFonts w:ascii="Arial" w:hAnsi="Arial" w:cs="Arial"/>
          <w:b/>
          <w:bCs/>
          <w:sz w:val="26"/>
          <w:szCs w:val="26"/>
          <w:lang w:bidi="ar-SA"/>
        </w:rPr>
        <w:t>utside the kidney. The fifth part is a fixed connection for urine bag. The tube can be manufactured from polyurethan</w:t>
      </w:r>
      <w:r w:rsidR="00821EF0" w:rsidRPr="00494162">
        <w:rPr>
          <w:rFonts w:ascii="Arial" w:hAnsi="Arial" w:cs="Arial"/>
          <w:b/>
          <w:bCs/>
          <w:sz w:val="26"/>
          <w:szCs w:val="26"/>
          <w:lang w:bidi="ar-SA"/>
        </w:rPr>
        <w:t xml:space="preserve">e in different sizes from 4-8 </w:t>
      </w:r>
      <w:r w:rsidR="00494162" w:rsidRPr="00494162">
        <w:rPr>
          <w:rFonts w:ascii="Arial" w:hAnsi="Arial" w:cs="Arial"/>
          <w:b/>
          <w:bCs/>
          <w:sz w:val="26"/>
          <w:szCs w:val="26"/>
          <w:lang w:bidi="ar-SA"/>
        </w:rPr>
        <w:t>French</w:t>
      </w:r>
      <w:r w:rsidR="00821EF0" w:rsidRPr="00494162">
        <w:rPr>
          <w:rFonts w:ascii="Arial" w:hAnsi="Arial" w:cs="Arial"/>
          <w:b/>
          <w:bCs/>
          <w:sz w:val="26"/>
          <w:szCs w:val="26"/>
          <w:lang w:bidi="ar-SA"/>
        </w:rPr>
        <w:t>.</w:t>
      </w:r>
    </w:p>
    <w:p w:rsidR="006144C4" w:rsidRPr="00822604" w:rsidRDefault="003D699B" w:rsidP="00822604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822604">
        <w:rPr>
          <w:rFonts w:asciiTheme="minorBidi" w:hAnsiTheme="minorBidi"/>
          <w:b/>
          <w:bCs/>
          <w:color w:val="FFFFFF" w:themeColor="background1"/>
          <w:sz w:val="34"/>
          <w:szCs w:val="34"/>
        </w:rPr>
        <w:t>References</w:t>
      </w:r>
    </w:p>
    <w:p w:rsidR="006144C4" w:rsidRPr="0042236C" w:rsidRDefault="006144C4" w:rsidP="006144C4">
      <w:pPr>
        <w:tabs>
          <w:tab w:val="center" w:pos="4153"/>
          <w:tab w:val="right" w:pos="8306"/>
        </w:tabs>
        <w:bidi w:val="0"/>
        <w:rPr>
          <w:b/>
          <w:bCs/>
          <w:sz w:val="28"/>
          <w:szCs w:val="28"/>
          <w:u w:val="single"/>
        </w:rPr>
      </w:pPr>
    </w:p>
    <w:p w:rsidR="006144C4" w:rsidRPr="00E85D3F" w:rsidRDefault="006144C4" w:rsidP="00250AF8">
      <w:pPr>
        <w:tabs>
          <w:tab w:val="center" w:pos="4153"/>
          <w:tab w:val="right" w:pos="8306"/>
        </w:tabs>
        <w:bidi w:val="0"/>
        <w:rPr>
          <w:sz w:val="28"/>
          <w:szCs w:val="28"/>
        </w:rPr>
      </w:pPr>
      <w:r w:rsidRPr="00E85D3F">
        <w:rPr>
          <w:sz w:val="28"/>
          <w:szCs w:val="28"/>
        </w:rPr>
        <w:t xml:space="preserve">Prof. </w:t>
      </w:r>
      <w:r w:rsidRPr="00E85D3F">
        <w:rPr>
          <w:b/>
          <w:bCs/>
          <w:sz w:val="28"/>
          <w:szCs w:val="28"/>
        </w:rPr>
        <w:t>Mohamed A</w:t>
      </w:r>
      <w:r>
        <w:rPr>
          <w:b/>
          <w:bCs/>
          <w:sz w:val="28"/>
          <w:szCs w:val="28"/>
        </w:rPr>
        <w:t xml:space="preserve">. </w:t>
      </w:r>
      <w:proofErr w:type="spellStart"/>
      <w:r w:rsidRPr="00E85D3F">
        <w:rPr>
          <w:b/>
          <w:bCs/>
          <w:sz w:val="28"/>
          <w:szCs w:val="28"/>
        </w:rPr>
        <w:t>Shalaby</w:t>
      </w:r>
      <w:proofErr w:type="spellEnd"/>
      <w:r w:rsidRPr="00E85D3F">
        <w:rPr>
          <w:b/>
          <w:bCs/>
          <w:sz w:val="28"/>
          <w:szCs w:val="28"/>
        </w:rPr>
        <w:t xml:space="preserve">:   </w:t>
      </w:r>
      <w:r w:rsidRPr="00E85D3F">
        <w:rPr>
          <w:sz w:val="28"/>
          <w:szCs w:val="28"/>
        </w:rPr>
        <w:t xml:space="preserve">Professor of  Urology, </w:t>
      </w:r>
      <w:smartTag w:uri="urn:schemas-microsoft-com:office:smarttags" w:element="PlaceName">
        <w:r w:rsidRPr="00E85D3F">
          <w:rPr>
            <w:sz w:val="28"/>
            <w:szCs w:val="28"/>
          </w:rPr>
          <w:t>Assiut</w:t>
        </w:r>
      </w:smartTag>
      <w:r w:rsidRPr="00E85D3F">
        <w:rPr>
          <w:sz w:val="28"/>
          <w:szCs w:val="28"/>
        </w:rPr>
        <w:t xml:space="preserve"> University</w:t>
      </w:r>
      <w:r w:rsidR="00B503BA">
        <w:rPr>
          <w:sz w:val="28"/>
          <w:szCs w:val="28"/>
        </w:rPr>
        <w:t xml:space="preserve">, previous Vice-President </w:t>
      </w:r>
      <w:r w:rsidR="00FC0814">
        <w:rPr>
          <w:sz w:val="28"/>
          <w:szCs w:val="28"/>
        </w:rPr>
        <w:t>f</w:t>
      </w:r>
      <w:r w:rsidR="00B503BA">
        <w:rPr>
          <w:sz w:val="28"/>
          <w:szCs w:val="28"/>
        </w:rPr>
        <w:t>or Graduate Studies and Research,</w:t>
      </w:r>
      <w:r w:rsidR="00FC0814">
        <w:rPr>
          <w:sz w:val="28"/>
          <w:szCs w:val="28"/>
        </w:rPr>
        <w:t xml:space="preserve"> Assiut University</w:t>
      </w:r>
      <w:r w:rsidR="00C94408">
        <w:rPr>
          <w:sz w:val="28"/>
          <w:szCs w:val="28"/>
        </w:rPr>
        <w:t>, p</w:t>
      </w:r>
      <w:r w:rsidRPr="00E85D3F">
        <w:rPr>
          <w:sz w:val="28"/>
          <w:szCs w:val="28"/>
        </w:rPr>
        <w:t>ervious Chairman of  Egyptian Urological Association.</w:t>
      </w:r>
    </w:p>
    <w:p w:rsidR="006144C4" w:rsidRPr="00E85D3F" w:rsidRDefault="006144C4" w:rsidP="00250AF8">
      <w:pPr>
        <w:tabs>
          <w:tab w:val="center" w:pos="4153"/>
          <w:tab w:val="right" w:pos="8306"/>
        </w:tabs>
        <w:bidi w:val="0"/>
        <w:rPr>
          <w:sz w:val="28"/>
          <w:szCs w:val="28"/>
        </w:rPr>
      </w:pPr>
    </w:p>
    <w:p w:rsidR="006144C4" w:rsidRDefault="006144C4" w:rsidP="00250AF8">
      <w:pPr>
        <w:tabs>
          <w:tab w:val="center" w:pos="4153"/>
          <w:tab w:val="right" w:pos="8306"/>
        </w:tabs>
        <w:bidi w:val="0"/>
        <w:rPr>
          <w:sz w:val="28"/>
          <w:szCs w:val="28"/>
        </w:rPr>
      </w:pPr>
      <w:r w:rsidRPr="00E85D3F">
        <w:rPr>
          <w:sz w:val="28"/>
          <w:szCs w:val="28"/>
        </w:rPr>
        <w:t>Prof.</w:t>
      </w:r>
      <w:r w:rsidR="00A766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Mohamed A. </w:t>
      </w:r>
      <w:proofErr w:type="spellStart"/>
      <w:r>
        <w:rPr>
          <w:b/>
          <w:bCs/>
          <w:sz w:val="28"/>
          <w:szCs w:val="28"/>
        </w:rPr>
        <w:t>Essa</w:t>
      </w:r>
      <w:proofErr w:type="spellEnd"/>
      <w:r w:rsidRPr="00E85D3F">
        <w:rPr>
          <w:sz w:val="28"/>
          <w:szCs w:val="28"/>
        </w:rPr>
        <w:t>: Professor of Urology,</w:t>
      </w:r>
      <w:r w:rsidR="00A76630">
        <w:rPr>
          <w:sz w:val="28"/>
          <w:szCs w:val="28"/>
        </w:rPr>
        <w:t xml:space="preserve"> </w:t>
      </w:r>
      <w:r>
        <w:rPr>
          <w:sz w:val="28"/>
          <w:szCs w:val="28"/>
        </w:rPr>
        <w:t>Cairo</w:t>
      </w:r>
      <w:r w:rsidR="00A76630">
        <w:rPr>
          <w:sz w:val="28"/>
          <w:szCs w:val="28"/>
        </w:rPr>
        <w:t xml:space="preserve"> </w:t>
      </w:r>
      <w:r>
        <w:rPr>
          <w:sz w:val="28"/>
          <w:szCs w:val="28"/>
        </w:rPr>
        <w:t>University; Chairman of Egyptian Urological Association.</w:t>
      </w:r>
    </w:p>
    <w:p w:rsidR="004D2C0B" w:rsidRDefault="004D2C0B" w:rsidP="004D2C0B">
      <w:pPr>
        <w:tabs>
          <w:tab w:val="center" w:pos="4153"/>
          <w:tab w:val="right" w:pos="8306"/>
        </w:tabs>
        <w:bidi w:val="0"/>
        <w:rPr>
          <w:sz w:val="28"/>
          <w:szCs w:val="28"/>
        </w:rPr>
      </w:pPr>
    </w:p>
    <w:p w:rsidR="00822604" w:rsidRDefault="00822604" w:rsidP="00822604">
      <w:pPr>
        <w:tabs>
          <w:tab w:val="center" w:pos="4153"/>
          <w:tab w:val="right" w:pos="8306"/>
        </w:tabs>
        <w:bidi w:val="0"/>
        <w:rPr>
          <w:sz w:val="28"/>
          <w:szCs w:val="28"/>
        </w:rPr>
      </w:pPr>
    </w:p>
    <w:p w:rsidR="00765D37" w:rsidRPr="00FD242C" w:rsidRDefault="00765D37" w:rsidP="00822604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FD242C">
        <w:rPr>
          <w:rFonts w:asciiTheme="minorBidi" w:hAnsiTheme="minorBidi"/>
          <w:b/>
          <w:bCs/>
          <w:color w:val="FFFFFF" w:themeColor="background1"/>
          <w:sz w:val="34"/>
          <w:szCs w:val="34"/>
        </w:rPr>
        <w:lastRenderedPageBreak/>
        <w:t xml:space="preserve">Meetings </w:t>
      </w:r>
    </w:p>
    <w:p w:rsidR="00952A9B" w:rsidRPr="00952A9B" w:rsidRDefault="00952A9B" w:rsidP="00952A9B">
      <w:pPr>
        <w:pStyle w:val="a3"/>
        <w:tabs>
          <w:tab w:val="right" w:pos="284"/>
          <w:tab w:val="right" w:pos="426"/>
        </w:tabs>
        <w:bidi w:val="0"/>
        <w:spacing w:before="240" w:after="240" w:line="480" w:lineRule="auto"/>
        <w:ind w:left="284"/>
        <w:jc w:val="both"/>
        <w:rPr>
          <w:rFonts w:ascii="Arial" w:hAnsi="Arial"/>
          <w:b/>
          <w:bCs/>
          <w:color w:val="002060"/>
          <w:sz w:val="4"/>
          <w:szCs w:val="4"/>
        </w:rPr>
      </w:pPr>
    </w:p>
    <w:p w:rsidR="00421393" w:rsidRPr="00421393" w:rsidRDefault="00421393" w:rsidP="00421393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Meeting of American Urological Association</w:t>
      </w:r>
      <w:r>
        <w:rPr>
          <w:rFonts w:ascii="Arial" w:hAnsi="Arial"/>
          <w:b/>
          <w:bCs/>
        </w:rPr>
        <w:t xml:space="preserve"> </w:t>
      </w:r>
      <w:r w:rsidRPr="00B20098">
        <w:rPr>
          <w:rFonts w:ascii="Arial" w:hAnsi="Arial"/>
          <w:b/>
          <w:bCs/>
        </w:rPr>
        <w:t>( AUA ) in</w:t>
      </w:r>
      <w:r>
        <w:rPr>
          <w:rFonts w:ascii="Arial" w:hAnsi="Arial"/>
          <w:b/>
          <w:bCs/>
        </w:rPr>
        <w:t xml:space="preserve"> Chicago,2-6 May 2019 </w:t>
      </w:r>
    </w:p>
    <w:p w:rsidR="00952A9B" w:rsidRPr="00B20098" w:rsidRDefault="00952A9B" w:rsidP="00421393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 xml:space="preserve">The international alliance of urology (IAU) Annual Meeting in Guangzhou, </w:t>
      </w:r>
      <w:r w:rsidR="00EC2655" w:rsidRPr="00B20098">
        <w:rPr>
          <w:rFonts w:ascii="Arial" w:hAnsi="Arial"/>
          <w:b/>
          <w:bCs/>
        </w:rPr>
        <w:t xml:space="preserve">China. </w:t>
      </w:r>
      <w:r w:rsidRPr="00B20098">
        <w:rPr>
          <w:rFonts w:ascii="Arial" w:hAnsi="Arial"/>
          <w:b/>
          <w:bCs/>
        </w:rPr>
        <w:t>30-31 March 2019.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 xml:space="preserve">Annual Meeting </w:t>
      </w:r>
      <w:r>
        <w:rPr>
          <w:rFonts w:ascii="Arial" w:hAnsi="Arial"/>
          <w:b/>
          <w:bCs/>
        </w:rPr>
        <w:t xml:space="preserve">of </w:t>
      </w:r>
      <w:r w:rsidRPr="00B20098">
        <w:rPr>
          <w:rFonts w:ascii="Arial" w:hAnsi="Arial"/>
          <w:b/>
          <w:bCs/>
        </w:rPr>
        <w:t>Pan- Arab cont</w:t>
      </w:r>
      <w:r>
        <w:rPr>
          <w:rFonts w:ascii="Arial" w:hAnsi="Arial"/>
          <w:b/>
          <w:bCs/>
        </w:rPr>
        <w:t>inence Society Cairo. Feb 2019</w:t>
      </w:r>
      <w:r w:rsidRPr="00B20098"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Meeting of American Urological Association (AUA) in san-Francisco, 2018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 xml:space="preserve">Annual Meeting </w:t>
      </w:r>
      <w:r>
        <w:rPr>
          <w:rFonts w:ascii="Arial" w:hAnsi="Arial"/>
          <w:b/>
          <w:bCs/>
        </w:rPr>
        <w:t xml:space="preserve">of </w:t>
      </w:r>
      <w:r w:rsidRPr="00B20098">
        <w:rPr>
          <w:rFonts w:ascii="Arial" w:hAnsi="Arial"/>
          <w:b/>
          <w:bCs/>
        </w:rPr>
        <w:t>American Urological Association (AUA) in Boston  2017</w:t>
      </w:r>
    </w:p>
    <w:p w:rsidR="00952A9B" w:rsidRPr="003C04DA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3C04DA">
        <w:rPr>
          <w:rFonts w:ascii="Arial" w:hAnsi="Arial"/>
          <w:b/>
          <w:bCs/>
        </w:rPr>
        <w:t>Annual Congress of European Urological Association (EAU) in London, United Kingdom, 2017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 xml:space="preserve">Annual Meeting </w:t>
      </w:r>
      <w:r>
        <w:rPr>
          <w:rFonts w:ascii="Arial" w:hAnsi="Arial"/>
          <w:b/>
          <w:bCs/>
        </w:rPr>
        <w:t xml:space="preserve">of </w:t>
      </w:r>
      <w:r w:rsidRPr="00B20098">
        <w:rPr>
          <w:rFonts w:ascii="Arial" w:hAnsi="Arial"/>
          <w:b/>
          <w:bCs/>
        </w:rPr>
        <w:t>American Urological Association (AUA) in San Diego, CA 2016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World Congress of Endourology &amp;SWL in Cape-Town,</w:t>
      </w:r>
      <w:r>
        <w:rPr>
          <w:rFonts w:ascii="Arial" w:hAnsi="Arial"/>
          <w:b/>
          <w:bCs/>
        </w:rPr>
        <w:t xml:space="preserve"> </w:t>
      </w:r>
      <w:r w:rsidRPr="00B20098">
        <w:rPr>
          <w:rFonts w:ascii="Arial" w:hAnsi="Arial"/>
          <w:b/>
          <w:bCs/>
        </w:rPr>
        <w:t>2016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  <w:sz w:val="20"/>
          <w:szCs w:val="20"/>
        </w:rPr>
      </w:pPr>
      <w:r w:rsidRPr="00B20098">
        <w:rPr>
          <w:rFonts w:ascii="Arial" w:hAnsi="Arial"/>
          <w:b/>
          <w:bCs/>
        </w:rPr>
        <w:t xml:space="preserve">Annual Meeting </w:t>
      </w:r>
      <w:r>
        <w:rPr>
          <w:rFonts w:ascii="Arial" w:hAnsi="Arial"/>
          <w:b/>
          <w:bCs/>
        </w:rPr>
        <w:t xml:space="preserve">of </w:t>
      </w:r>
      <w:r w:rsidRPr="00B20098">
        <w:rPr>
          <w:rFonts w:ascii="Arial" w:hAnsi="Arial"/>
          <w:b/>
          <w:bCs/>
        </w:rPr>
        <w:t>American Urological Association (AUA) in New Orleans, LA 2015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Congress of European Urological Association (EAU) in Paris, France 2015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Meeting of Pan- Arab Continence Society 2013</w:t>
      </w:r>
      <w:r>
        <w:rPr>
          <w:rFonts w:ascii="Arial" w:hAnsi="Arial"/>
          <w:b/>
          <w:bCs/>
        </w:rPr>
        <w:t xml:space="preserve"> in </w:t>
      </w:r>
      <w:proofErr w:type="spellStart"/>
      <w:r>
        <w:rPr>
          <w:rFonts w:ascii="Arial" w:hAnsi="Arial"/>
          <w:b/>
          <w:bCs/>
        </w:rPr>
        <w:t>Daubi</w:t>
      </w:r>
      <w:proofErr w:type="spellEnd"/>
      <w:r>
        <w:rPr>
          <w:rFonts w:ascii="Arial" w:hAnsi="Arial"/>
          <w:b/>
          <w:bCs/>
        </w:rPr>
        <w:t>.</w:t>
      </w:r>
    </w:p>
    <w:p w:rsidR="00952A9B" w:rsidRPr="00B20098" w:rsidRDefault="00EF404E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The Annual</w:t>
      </w:r>
      <w:r w:rsidR="00952A9B" w:rsidRPr="00B20098">
        <w:rPr>
          <w:rFonts w:ascii="Arial" w:hAnsi="Arial"/>
          <w:b/>
          <w:bCs/>
        </w:rPr>
        <w:t xml:space="preserve"> Congress of European Urological Association (EAU ) in Spain 2012</w:t>
      </w:r>
      <w:r w:rsidR="00952A9B"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Congress of European Urological Association (EAU) 2011</w:t>
      </w:r>
      <w:r>
        <w:rPr>
          <w:rFonts w:ascii="Arial" w:hAnsi="Arial"/>
          <w:b/>
          <w:bCs/>
        </w:rPr>
        <w:t>.</w:t>
      </w:r>
    </w:p>
    <w:p w:rsidR="00952A9B" w:rsidRPr="00B20098" w:rsidRDefault="00EF404E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Meeting</w:t>
      </w:r>
      <w:r w:rsidR="00952A9B" w:rsidRPr="00B20098">
        <w:rPr>
          <w:rFonts w:ascii="Arial" w:hAnsi="Arial"/>
          <w:b/>
          <w:bCs/>
        </w:rPr>
        <w:t xml:space="preserve"> of American Urological Association </w:t>
      </w:r>
      <w:r w:rsidRPr="00B20098">
        <w:rPr>
          <w:rFonts w:ascii="Arial" w:hAnsi="Arial"/>
          <w:b/>
          <w:bCs/>
        </w:rPr>
        <w:t>(AUA</w:t>
      </w:r>
      <w:r w:rsidR="00952A9B" w:rsidRPr="00B20098">
        <w:rPr>
          <w:rFonts w:ascii="Arial" w:hAnsi="Arial"/>
          <w:b/>
          <w:bCs/>
        </w:rPr>
        <w:t>) in Chicago 2009</w:t>
      </w:r>
      <w:r w:rsidR="00952A9B"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Congress of European Urological Association (EAU) Milan, Italy 2008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Meeting of International Continence Society (ICS) in Cairo, Egypt 2008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 xml:space="preserve">Annual Meeting </w:t>
      </w:r>
      <w:r>
        <w:rPr>
          <w:rFonts w:ascii="Arial" w:hAnsi="Arial"/>
          <w:b/>
          <w:bCs/>
        </w:rPr>
        <w:t xml:space="preserve">of </w:t>
      </w:r>
      <w:r w:rsidRPr="00B20098">
        <w:rPr>
          <w:rFonts w:ascii="Arial" w:hAnsi="Arial"/>
          <w:b/>
          <w:bCs/>
        </w:rPr>
        <w:t>Pan- Arab Continence Society in Alexandria-Egypt 2007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The Annual Congress of European Urological Association (EAU) Berlin, 2007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 w:rsidRPr="00B20098">
        <w:rPr>
          <w:rFonts w:ascii="Arial" w:hAnsi="Arial"/>
          <w:b/>
          <w:bCs/>
          <w:sz w:val="20"/>
          <w:szCs w:val="20"/>
        </w:rPr>
        <w:t>Annual World Congress of the International Society for Sexual Medicine in Cairo, 2006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World Congress of Endourology &amp;SWL in Amsterdam 2005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Annual (EAU) Congress of the European Association of Urology 2005</w:t>
      </w:r>
      <w:r>
        <w:rPr>
          <w:rFonts w:ascii="Arial" w:hAnsi="Arial"/>
          <w:b/>
          <w:bCs/>
        </w:rPr>
        <w:t>.</w:t>
      </w:r>
    </w:p>
    <w:p w:rsidR="00952A9B" w:rsidRPr="00B20098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proofErr w:type="spellStart"/>
      <w:r w:rsidRPr="00B20098">
        <w:rPr>
          <w:rFonts w:ascii="Arial" w:hAnsi="Arial"/>
          <w:b/>
          <w:bCs/>
        </w:rPr>
        <w:t>Eulis</w:t>
      </w:r>
      <w:proofErr w:type="spellEnd"/>
      <w:r w:rsidRPr="00B20098">
        <w:rPr>
          <w:rFonts w:ascii="Arial" w:hAnsi="Arial"/>
          <w:b/>
          <w:bCs/>
        </w:rPr>
        <w:t xml:space="preserve"> Symposium of </w:t>
      </w:r>
      <w:proofErr w:type="spellStart"/>
      <w:r w:rsidRPr="00B20098">
        <w:rPr>
          <w:rFonts w:ascii="Arial" w:hAnsi="Arial"/>
          <w:b/>
          <w:bCs/>
        </w:rPr>
        <w:t>urolithi</w:t>
      </w:r>
      <w:r>
        <w:rPr>
          <w:rFonts w:ascii="Arial" w:hAnsi="Arial"/>
          <w:b/>
          <w:bCs/>
        </w:rPr>
        <w:t>asis</w:t>
      </w:r>
      <w:proofErr w:type="spellEnd"/>
      <w:r>
        <w:rPr>
          <w:rFonts w:ascii="Arial" w:hAnsi="Arial"/>
          <w:b/>
          <w:bCs/>
        </w:rPr>
        <w:t xml:space="preserve"> (EAU) in  Istambul, Turkey</w:t>
      </w:r>
      <w:r w:rsidRPr="00B20098">
        <w:rPr>
          <w:rFonts w:ascii="Arial" w:hAnsi="Arial"/>
          <w:b/>
          <w:bCs/>
        </w:rPr>
        <w:t>,  2003</w:t>
      </w:r>
      <w:r>
        <w:rPr>
          <w:rFonts w:ascii="Arial" w:hAnsi="Arial"/>
          <w:b/>
          <w:bCs/>
        </w:rPr>
        <w:t>.</w:t>
      </w:r>
    </w:p>
    <w:p w:rsidR="00952A9B" w:rsidRDefault="00952A9B" w:rsidP="00952A9B">
      <w:pPr>
        <w:pStyle w:val="a3"/>
        <w:numPr>
          <w:ilvl w:val="0"/>
          <w:numId w:val="17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284" w:hanging="284"/>
        <w:jc w:val="both"/>
        <w:rPr>
          <w:rFonts w:ascii="Arial" w:hAnsi="Arial"/>
          <w:b/>
          <w:bCs/>
        </w:rPr>
      </w:pPr>
      <w:r w:rsidRPr="00B20098">
        <w:rPr>
          <w:rFonts w:ascii="Arial" w:hAnsi="Arial"/>
          <w:b/>
          <w:bCs/>
        </w:rPr>
        <w:t>The Annual Congress of Egyptian Association of Urology (EAU) from 1991 till 2019</w:t>
      </w:r>
      <w:r>
        <w:rPr>
          <w:rFonts w:ascii="Arial" w:hAnsi="Arial"/>
          <w:b/>
          <w:bCs/>
        </w:rPr>
        <w:t>.</w:t>
      </w:r>
    </w:p>
    <w:p w:rsidR="004D2C0B" w:rsidRDefault="004D2C0B" w:rsidP="004D2C0B">
      <w:pPr>
        <w:tabs>
          <w:tab w:val="right" w:pos="284"/>
          <w:tab w:val="right" w:pos="426"/>
        </w:tabs>
        <w:bidi w:val="0"/>
        <w:spacing w:before="240" w:after="240" w:line="480" w:lineRule="auto"/>
        <w:jc w:val="both"/>
        <w:rPr>
          <w:rFonts w:ascii="Arial" w:hAnsi="Arial"/>
          <w:b/>
          <w:bCs/>
        </w:rPr>
      </w:pPr>
    </w:p>
    <w:p w:rsidR="00765D37" w:rsidRPr="00FD242C" w:rsidRDefault="00765D37" w:rsidP="00822604">
      <w:pPr>
        <w:shd w:val="clear" w:color="auto" w:fill="4F81BD" w:themeFill="accent1"/>
        <w:spacing w:line="360" w:lineRule="auto"/>
        <w:jc w:val="center"/>
        <w:rPr>
          <w:rFonts w:asciiTheme="minorBidi" w:hAnsiTheme="minorBidi"/>
          <w:b/>
          <w:bCs/>
          <w:color w:val="FFFFFF" w:themeColor="background1"/>
          <w:sz w:val="34"/>
          <w:szCs w:val="34"/>
          <w:rtl/>
        </w:rPr>
      </w:pPr>
      <w:r w:rsidRPr="00FD242C">
        <w:rPr>
          <w:rFonts w:asciiTheme="minorBidi" w:hAnsiTheme="minorBidi"/>
          <w:b/>
          <w:bCs/>
          <w:color w:val="FFFFFF" w:themeColor="background1"/>
          <w:sz w:val="34"/>
          <w:szCs w:val="34"/>
        </w:rPr>
        <w:lastRenderedPageBreak/>
        <w:t xml:space="preserve">Courses and Workshop </w:t>
      </w:r>
    </w:p>
    <w:p w:rsidR="00F67B5A" w:rsidRPr="00A65008" w:rsidRDefault="00F67B5A" w:rsidP="00F67B5A">
      <w:pPr>
        <w:pStyle w:val="a3"/>
        <w:numPr>
          <w:ilvl w:val="0"/>
          <w:numId w:val="18"/>
        </w:numPr>
        <w:tabs>
          <w:tab w:val="right" w:pos="426"/>
        </w:tabs>
        <w:bidi w:val="0"/>
        <w:spacing w:before="240" w:after="240" w:line="480" w:lineRule="auto"/>
        <w:ind w:left="426" w:hanging="426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>The Third  IAU Workshop on PCNL&amp;F-URS in the first affiliated hospital of Guangzhou university,  March</w:t>
      </w:r>
      <w:r>
        <w:rPr>
          <w:rFonts w:ascii="Arial" w:hAnsi="Arial"/>
          <w:b/>
          <w:bCs/>
        </w:rPr>
        <w:t xml:space="preserve"> 27-29 ,2019, Guangzhou, China.</w:t>
      </w:r>
    </w:p>
    <w:p w:rsidR="00F67B5A" w:rsidRDefault="00F67B5A" w:rsidP="00F67B5A">
      <w:pPr>
        <w:pStyle w:val="a3"/>
        <w:numPr>
          <w:ilvl w:val="0"/>
          <w:numId w:val="18"/>
        </w:numPr>
        <w:tabs>
          <w:tab w:val="right" w:pos="426"/>
          <w:tab w:val="right" w:pos="709"/>
        </w:tabs>
        <w:bidi w:val="0"/>
        <w:spacing w:before="240" w:after="240" w:line="480" w:lineRule="auto"/>
        <w:ind w:left="426" w:hanging="426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 xml:space="preserve">A.M.I. Atoms-Adjustable </w:t>
      </w:r>
      <w:proofErr w:type="spellStart"/>
      <w:r w:rsidRPr="00A65008">
        <w:rPr>
          <w:rFonts w:ascii="Arial" w:hAnsi="Arial"/>
          <w:b/>
          <w:bCs/>
        </w:rPr>
        <w:t>Transobturator</w:t>
      </w:r>
      <w:proofErr w:type="spellEnd"/>
      <w:r w:rsidRPr="00A65008">
        <w:rPr>
          <w:rFonts w:ascii="Arial" w:hAnsi="Arial"/>
          <w:b/>
          <w:bCs/>
        </w:rPr>
        <w:t xml:space="preserve"> Male incontinence System Workshop in Halle (Saale), Germany 2012</w:t>
      </w:r>
      <w:r>
        <w:rPr>
          <w:rFonts w:ascii="Arial" w:hAnsi="Arial"/>
          <w:b/>
          <w:bCs/>
        </w:rPr>
        <w:t>.</w:t>
      </w:r>
    </w:p>
    <w:p w:rsidR="00F67B5A" w:rsidRPr="00A65008" w:rsidRDefault="00F67B5A" w:rsidP="00F67B5A">
      <w:pPr>
        <w:pStyle w:val="a3"/>
        <w:numPr>
          <w:ilvl w:val="0"/>
          <w:numId w:val="18"/>
        </w:numPr>
        <w:tabs>
          <w:tab w:val="right" w:pos="426"/>
          <w:tab w:val="right" w:pos="709"/>
        </w:tabs>
        <w:bidi w:val="0"/>
        <w:spacing w:before="240" w:after="240" w:line="480" w:lineRule="auto"/>
        <w:ind w:left="426" w:hanging="426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>Workshop on PCNL&amp;F-URS</w:t>
      </w:r>
      <w:r>
        <w:rPr>
          <w:rFonts w:ascii="Arial" w:hAnsi="Arial"/>
          <w:b/>
          <w:bCs/>
        </w:rPr>
        <w:t xml:space="preserve"> in Amsterdam 2016.</w:t>
      </w:r>
    </w:p>
    <w:p w:rsidR="00F67B5A" w:rsidRDefault="00F67B5A" w:rsidP="00F67B5A">
      <w:pPr>
        <w:pStyle w:val="a3"/>
        <w:numPr>
          <w:ilvl w:val="0"/>
          <w:numId w:val="18"/>
        </w:numPr>
        <w:tabs>
          <w:tab w:val="right" w:pos="284"/>
          <w:tab w:val="right" w:pos="426"/>
        </w:tabs>
        <w:bidi w:val="0"/>
        <w:spacing w:before="240" w:after="240" w:line="480" w:lineRule="auto"/>
        <w:ind w:left="426" w:hanging="426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 xml:space="preserve">  Workshop on PCNL&amp;F-URS in Annual Meeting of American Urological Association</w:t>
      </w:r>
    </w:p>
    <w:p w:rsidR="00F67B5A" w:rsidRPr="00A65008" w:rsidRDefault="00F67B5A" w:rsidP="00F67B5A">
      <w:pPr>
        <w:pStyle w:val="a3"/>
        <w:tabs>
          <w:tab w:val="right" w:pos="284"/>
          <w:tab w:val="right" w:pos="426"/>
        </w:tabs>
        <w:bidi w:val="0"/>
        <w:spacing w:before="240" w:after="240" w:line="480" w:lineRule="auto"/>
        <w:ind w:left="426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 xml:space="preserve"> (AUA) in Chicago 2009</w:t>
      </w:r>
      <w:r>
        <w:rPr>
          <w:rFonts w:ascii="Arial" w:hAnsi="Arial"/>
          <w:b/>
          <w:bCs/>
        </w:rPr>
        <w:t>.</w:t>
      </w:r>
    </w:p>
    <w:p w:rsidR="00F67B5A" w:rsidRPr="00A65008" w:rsidRDefault="00F67B5A" w:rsidP="00F67B5A">
      <w:pPr>
        <w:pStyle w:val="a3"/>
        <w:numPr>
          <w:ilvl w:val="0"/>
          <w:numId w:val="18"/>
        </w:numPr>
        <w:tabs>
          <w:tab w:val="right" w:pos="426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>Lower urinary tract dysfunction and urodynamic of (ESU) course in Milan, Italy 2008</w:t>
      </w:r>
      <w:r>
        <w:rPr>
          <w:rFonts w:ascii="Arial" w:hAnsi="Arial"/>
          <w:b/>
          <w:bCs/>
        </w:rPr>
        <w:t>.</w:t>
      </w:r>
    </w:p>
    <w:p w:rsidR="00F67B5A" w:rsidRPr="00A65008" w:rsidRDefault="00F67B5A" w:rsidP="00F67B5A">
      <w:pPr>
        <w:pStyle w:val="a3"/>
        <w:numPr>
          <w:ilvl w:val="0"/>
          <w:numId w:val="18"/>
        </w:numPr>
        <w:tabs>
          <w:tab w:val="right" w:pos="426"/>
          <w:tab w:val="right" w:pos="851"/>
        </w:tabs>
        <w:bidi w:val="0"/>
        <w:spacing w:before="240" w:after="240" w:line="480" w:lineRule="auto"/>
        <w:ind w:left="426" w:hanging="426"/>
        <w:jc w:val="both"/>
        <w:rPr>
          <w:rFonts w:ascii="Arial" w:hAnsi="Arial"/>
          <w:b/>
          <w:bCs/>
        </w:rPr>
      </w:pPr>
      <w:r w:rsidRPr="00A65008">
        <w:rPr>
          <w:rFonts w:ascii="Arial" w:hAnsi="Arial"/>
          <w:b/>
          <w:bCs/>
        </w:rPr>
        <w:t>Vaginal surgery for urologists of (ESU) course in Milan, Italy 2008</w:t>
      </w:r>
      <w:r>
        <w:rPr>
          <w:rFonts w:ascii="Arial" w:hAnsi="Arial"/>
          <w:b/>
          <w:bCs/>
        </w:rPr>
        <w:t>.</w:t>
      </w:r>
    </w:p>
    <w:p w:rsidR="00765D37" w:rsidRPr="003D699B" w:rsidRDefault="00765D37" w:rsidP="00F67B5A">
      <w:pPr>
        <w:pStyle w:val="a3"/>
        <w:tabs>
          <w:tab w:val="right" w:pos="426"/>
        </w:tabs>
        <w:bidi w:val="0"/>
        <w:spacing w:before="240" w:after="240" w:line="480" w:lineRule="auto"/>
        <w:ind w:left="426"/>
        <w:rPr>
          <w:rFonts w:ascii="Arial" w:hAnsi="Arial"/>
          <w:b/>
          <w:bCs/>
          <w:color w:val="000000" w:themeColor="text1"/>
        </w:rPr>
      </w:pPr>
    </w:p>
    <w:sectPr w:rsidR="00765D37" w:rsidRPr="003D699B" w:rsidSect="00BA6F5C">
      <w:footerReference w:type="default" r:id="rId21"/>
      <w:pgSz w:w="11906" w:h="16838" w:code="9"/>
      <w:pgMar w:top="1138" w:right="1440" w:bottom="1138" w:left="1138" w:header="720" w:footer="720" w:gutter="0"/>
      <w:pgBorders w:offsetFrom="page">
        <w:top w:val="dashDotStroked" w:sz="24" w:space="24" w:color="1F497D"/>
        <w:left w:val="dashDotStroked" w:sz="24" w:space="24" w:color="1F497D"/>
        <w:bottom w:val="dashDotStroked" w:sz="24" w:space="24" w:color="1F497D"/>
        <w:right w:val="dashDotStroked" w:sz="24" w:space="24" w:color="1F497D"/>
      </w:pgBorders>
      <w:pgNumType w:start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7D" w:rsidRDefault="00981F7D" w:rsidP="008E380A">
      <w:r>
        <w:separator/>
      </w:r>
    </w:p>
  </w:endnote>
  <w:endnote w:type="continuationSeparator" w:id="0">
    <w:p w:rsidR="00981F7D" w:rsidRDefault="00981F7D" w:rsidP="008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9667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E380A" w:rsidRPr="008E380A" w:rsidRDefault="00B9230C" w:rsidP="008E380A">
        <w:pPr>
          <w:pStyle w:val="a7"/>
          <w:bidi w:val="0"/>
          <w:jc w:val="center"/>
          <w:rPr>
            <w:sz w:val="18"/>
            <w:szCs w:val="18"/>
          </w:rPr>
        </w:pPr>
        <w:r w:rsidRPr="008E380A">
          <w:rPr>
            <w:sz w:val="18"/>
            <w:szCs w:val="18"/>
          </w:rPr>
          <w:fldChar w:fldCharType="begin"/>
        </w:r>
        <w:r w:rsidR="008E380A" w:rsidRPr="008E380A">
          <w:rPr>
            <w:sz w:val="18"/>
            <w:szCs w:val="18"/>
          </w:rPr>
          <w:instrText xml:space="preserve"> PAGE   \* MERGEFORMAT </w:instrText>
        </w:r>
        <w:r w:rsidRPr="008E380A">
          <w:rPr>
            <w:sz w:val="18"/>
            <w:szCs w:val="18"/>
          </w:rPr>
          <w:fldChar w:fldCharType="separate"/>
        </w:r>
        <w:r w:rsidR="002A05DF">
          <w:rPr>
            <w:noProof/>
            <w:sz w:val="18"/>
            <w:szCs w:val="18"/>
          </w:rPr>
          <w:t>3</w:t>
        </w:r>
        <w:r w:rsidRPr="008E380A">
          <w:rPr>
            <w:noProof/>
            <w:sz w:val="18"/>
            <w:szCs w:val="18"/>
          </w:rPr>
          <w:fldChar w:fldCharType="end"/>
        </w:r>
      </w:p>
    </w:sdtContent>
  </w:sdt>
  <w:p w:rsidR="008E380A" w:rsidRDefault="008E38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7D" w:rsidRDefault="00981F7D" w:rsidP="008E380A">
      <w:r>
        <w:separator/>
      </w:r>
    </w:p>
  </w:footnote>
  <w:footnote w:type="continuationSeparator" w:id="0">
    <w:p w:rsidR="00981F7D" w:rsidRDefault="00981F7D" w:rsidP="008E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F49"/>
    <w:multiLevelType w:val="hybridMultilevel"/>
    <w:tmpl w:val="364671E4"/>
    <w:lvl w:ilvl="0" w:tplc="92FA0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16191"/>
    <w:multiLevelType w:val="hybridMultilevel"/>
    <w:tmpl w:val="348A24AC"/>
    <w:lvl w:ilvl="0" w:tplc="425414A8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75B1"/>
    <w:multiLevelType w:val="hybridMultilevel"/>
    <w:tmpl w:val="78D2B6FE"/>
    <w:lvl w:ilvl="0" w:tplc="7C64932C">
      <w:start w:val="1"/>
      <w:numFmt w:val="arabicAlpha"/>
      <w:lvlText w:val="%1."/>
      <w:lvlJc w:val="left"/>
      <w:pPr>
        <w:ind w:left="1080" w:hanging="720"/>
      </w:pPr>
      <w:rPr>
        <w:rFonts w:ascii="Calibri"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57D2"/>
    <w:multiLevelType w:val="hybridMultilevel"/>
    <w:tmpl w:val="DCC6485E"/>
    <w:lvl w:ilvl="0" w:tplc="5C00D8F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C4BCE"/>
    <w:multiLevelType w:val="hybridMultilevel"/>
    <w:tmpl w:val="3C9E0072"/>
    <w:lvl w:ilvl="0" w:tplc="717E78F4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CD76D84"/>
    <w:multiLevelType w:val="hybridMultilevel"/>
    <w:tmpl w:val="B7AA8BA6"/>
    <w:lvl w:ilvl="0" w:tplc="E88E1CDE">
      <w:start w:val="1"/>
      <w:numFmt w:val="decimal"/>
      <w:lvlText w:val="%1-"/>
      <w:lvlJc w:val="left"/>
      <w:pPr>
        <w:ind w:left="720" w:hanging="360"/>
      </w:pPr>
      <w:rPr>
        <w:color w:val="FF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33B3"/>
    <w:multiLevelType w:val="hybridMultilevel"/>
    <w:tmpl w:val="4D7E4DE4"/>
    <w:lvl w:ilvl="0" w:tplc="BD6C92C4">
      <w:start w:val="1"/>
      <w:numFmt w:val="decimal"/>
      <w:lvlText w:val="%1."/>
      <w:lvlJc w:val="left"/>
      <w:pPr>
        <w:ind w:left="578" w:hanging="360"/>
      </w:pPr>
      <w:rPr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9A77834"/>
    <w:multiLevelType w:val="hybridMultilevel"/>
    <w:tmpl w:val="1DE07336"/>
    <w:lvl w:ilvl="0" w:tplc="4C048F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E1311"/>
    <w:multiLevelType w:val="hybridMultilevel"/>
    <w:tmpl w:val="5350ACE4"/>
    <w:lvl w:ilvl="0" w:tplc="F84C2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751A"/>
    <w:multiLevelType w:val="hybridMultilevel"/>
    <w:tmpl w:val="15803C56"/>
    <w:lvl w:ilvl="0" w:tplc="2DB0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7096F"/>
    <w:multiLevelType w:val="hybridMultilevel"/>
    <w:tmpl w:val="5D90E6E0"/>
    <w:lvl w:ilvl="0" w:tplc="A1386BE8">
      <w:start w:val="1"/>
      <w:numFmt w:val="decimal"/>
      <w:lvlText w:val="%1-"/>
      <w:lvlJc w:val="left"/>
      <w:pPr>
        <w:ind w:left="36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11">
    <w:nsid w:val="4BD0363C"/>
    <w:multiLevelType w:val="hybridMultilevel"/>
    <w:tmpl w:val="07B86996"/>
    <w:lvl w:ilvl="0" w:tplc="FC62D04E">
      <w:start w:val="1"/>
      <w:numFmt w:val="decimal"/>
      <w:lvlText w:val="%1-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E75AA1"/>
    <w:multiLevelType w:val="hybridMultilevel"/>
    <w:tmpl w:val="B1349726"/>
    <w:lvl w:ilvl="0" w:tplc="7056056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4205"/>
    <w:multiLevelType w:val="hybridMultilevel"/>
    <w:tmpl w:val="2B90A4E4"/>
    <w:lvl w:ilvl="0" w:tplc="6A2CB78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35538"/>
    <w:multiLevelType w:val="hybridMultilevel"/>
    <w:tmpl w:val="1B0AA37A"/>
    <w:lvl w:ilvl="0" w:tplc="F2B47E9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913A1"/>
    <w:multiLevelType w:val="hybridMultilevel"/>
    <w:tmpl w:val="6E32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B443C"/>
    <w:multiLevelType w:val="hybridMultilevel"/>
    <w:tmpl w:val="CC0ED566"/>
    <w:lvl w:ilvl="0" w:tplc="2AC0832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4671F"/>
    <w:multiLevelType w:val="hybridMultilevel"/>
    <w:tmpl w:val="A970E0C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>
    <w:nsid w:val="77792296"/>
    <w:multiLevelType w:val="hybridMultilevel"/>
    <w:tmpl w:val="CFB25DE2"/>
    <w:lvl w:ilvl="0" w:tplc="36E416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A56C62"/>
    <w:multiLevelType w:val="hybridMultilevel"/>
    <w:tmpl w:val="32F09ECA"/>
    <w:lvl w:ilvl="0" w:tplc="786894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B0D0B"/>
    <w:multiLevelType w:val="hybridMultilevel"/>
    <w:tmpl w:val="54BC3048"/>
    <w:lvl w:ilvl="0" w:tplc="91167C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"/>
  </w:num>
  <w:num w:numId="8">
    <w:abstractNumId w:val="15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8"/>
  </w:num>
  <w:num w:numId="17">
    <w:abstractNumId w:val="14"/>
  </w:num>
  <w:num w:numId="18">
    <w:abstractNumId w:val="1"/>
  </w:num>
  <w:num w:numId="19">
    <w:abstractNumId w:val="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C3"/>
    <w:rsid w:val="0001028F"/>
    <w:rsid w:val="00011A51"/>
    <w:rsid w:val="00011B91"/>
    <w:rsid w:val="00012E8A"/>
    <w:rsid w:val="00014C42"/>
    <w:rsid w:val="00017AE8"/>
    <w:rsid w:val="00021D10"/>
    <w:rsid w:val="000237AD"/>
    <w:rsid w:val="000472BA"/>
    <w:rsid w:val="000533C3"/>
    <w:rsid w:val="0005749E"/>
    <w:rsid w:val="00057C75"/>
    <w:rsid w:val="000619DA"/>
    <w:rsid w:val="000628C5"/>
    <w:rsid w:val="0007359F"/>
    <w:rsid w:val="00074E2E"/>
    <w:rsid w:val="00082218"/>
    <w:rsid w:val="00084CD0"/>
    <w:rsid w:val="00091CD6"/>
    <w:rsid w:val="000B564E"/>
    <w:rsid w:val="000B763E"/>
    <w:rsid w:val="000D7A7E"/>
    <w:rsid w:val="000E4992"/>
    <w:rsid w:val="000E5B53"/>
    <w:rsid w:val="000E6F88"/>
    <w:rsid w:val="00105C46"/>
    <w:rsid w:val="001250A0"/>
    <w:rsid w:val="001251ED"/>
    <w:rsid w:val="00127B28"/>
    <w:rsid w:val="00132AF7"/>
    <w:rsid w:val="00134A6B"/>
    <w:rsid w:val="0013548E"/>
    <w:rsid w:val="00136D20"/>
    <w:rsid w:val="00140420"/>
    <w:rsid w:val="00140BCE"/>
    <w:rsid w:val="0014199A"/>
    <w:rsid w:val="00146095"/>
    <w:rsid w:val="0015274A"/>
    <w:rsid w:val="00153152"/>
    <w:rsid w:val="00153892"/>
    <w:rsid w:val="00160513"/>
    <w:rsid w:val="00163E84"/>
    <w:rsid w:val="00164210"/>
    <w:rsid w:val="001741EA"/>
    <w:rsid w:val="00176554"/>
    <w:rsid w:val="001770B5"/>
    <w:rsid w:val="001909BC"/>
    <w:rsid w:val="001922B3"/>
    <w:rsid w:val="001A210A"/>
    <w:rsid w:val="001C0C35"/>
    <w:rsid w:val="001D3940"/>
    <w:rsid w:val="001E3D10"/>
    <w:rsid w:val="001F5528"/>
    <w:rsid w:val="00210789"/>
    <w:rsid w:val="002222B0"/>
    <w:rsid w:val="002249C2"/>
    <w:rsid w:val="00226070"/>
    <w:rsid w:val="00226AA4"/>
    <w:rsid w:val="00232EC2"/>
    <w:rsid w:val="00237B16"/>
    <w:rsid w:val="00241BFD"/>
    <w:rsid w:val="00250AF8"/>
    <w:rsid w:val="00267497"/>
    <w:rsid w:val="00274D83"/>
    <w:rsid w:val="002751BC"/>
    <w:rsid w:val="002774C8"/>
    <w:rsid w:val="0028537B"/>
    <w:rsid w:val="002857A3"/>
    <w:rsid w:val="002A05DF"/>
    <w:rsid w:val="002A1367"/>
    <w:rsid w:val="002B3395"/>
    <w:rsid w:val="002B4237"/>
    <w:rsid w:val="002B55DB"/>
    <w:rsid w:val="002C5CF0"/>
    <w:rsid w:val="002E72E3"/>
    <w:rsid w:val="002F5B37"/>
    <w:rsid w:val="00302C31"/>
    <w:rsid w:val="00303C0A"/>
    <w:rsid w:val="00305884"/>
    <w:rsid w:val="0030782B"/>
    <w:rsid w:val="00323774"/>
    <w:rsid w:val="00324A5B"/>
    <w:rsid w:val="00326390"/>
    <w:rsid w:val="00331CB0"/>
    <w:rsid w:val="0033424A"/>
    <w:rsid w:val="00337BDD"/>
    <w:rsid w:val="00340EE6"/>
    <w:rsid w:val="00363CC7"/>
    <w:rsid w:val="00381A67"/>
    <w:rsid w:val="00394CA0"/>
    <w:rsid w:val="00397B3A"/>
    <w:rsid w:val="003A1FB2"/>
    <w:rsid w:val="003A4A72"/>
    <w:rsid w:val="003B4C29"/>
    <w:rsid w:val="003B72A1"/>
    <w:rsid w:val="003D2B54"/>
    <w:rsid w:val="003D673B"/>
    <w:rsid w:val="003D699B"/>
    <w:rsid w:val="003E26FF"/>
    <w:rsid w:val="003E2986"/>
    <w:rsid w:val="00401F0C"/>
    <w:rsid w:val="0040248E"/>
    <w:rsid w:val="00415F2B"/>
    <w:rsid w:val="00421393"/>
    <w:rsid w:val="00425D76"/>
    <w:rsid w:val="00426475"/>
    <w:rsid w:val="00434169"/>
    <w:rsid w:val="00437494"/>
    <w:rsid w:val="00447AFD"/>
    <w:rsid w:val="00465D72"/>
    <w:rsid w:val="0048318A"/>
    <w:rsid w:val="0048637C"/>
    <w:rsid w:val="00494162"/>
    <w:rsid w:val="004960A8"/>
    <w:rsid w:val="004A19E0"/>
    <w:rsid w:val="004A5629"/>
    <w:rsid w:val="004A734D"/>
    <w:rsid w:val="004C3562"/>
    <w:rsid w:val="004D2C0B"/>
    <w:rsid w:val="004E7773"/>
    <w:rsid w:val="004F5639"/>
    <w:rsid w:val="00512843"/>
    <w:rsid w:val="005166AA"/>
    <w:rsid w:val="00520DED"/>
    <w:rsid w:val="00526306"/>
    <w:rsid w:val="00526C99"/>
    <w:rsid w:val="00527220"/>
    <w:rsid w:val="00533B8A"/>
    <w:rsid w:val="005450A2"/>
    <w:rsid w:val="005505E7"/>
    <w:rsid w:val="00557C1F"/>
    <w:rsid w:val="0056190C"/>
    <w:rsid w:val="00562081"/>
    <w:rsid w:val="00565743"/>
    <w:rsid w:val="005706B4"/>
    <w:rsid w:val="00571552"/>
    <w:rsid w:val="0058297E"/>
    <w:rsid w:val="0058635F"/>
    <w:rsid w:val="005924B1"/>
    <w:rsid w:val="005C04D8"/>
    <w:rsid w:val="005C6351"/>
    <w:rsid w:val="005C6B3F"/>
    <w:rsid w:val="005D6639"/>
    <w:rsid w:val="005D6BDB"/>
    <w:rsid w:val="005D75EB"/>
    <w:rsid w:val="005D783C"/>
    <w:rsid w:val="005E2E32"/>
    <w:rsid w:val="00606A8D"/>
    <w:rsid w:val="006144C4"/>
    <w:rsid w:val="00616EB5"/>
    <w:rsid w:val="006341B5"/>
    <w:rsid w:val="00634BE1"/>
    <w:rsid w:val="006500F5"/>
    <w:rsid w:val="00655DD8"/>
    <w:rsid w:val="00667527"/>
    <w:rsid w:val="00674769"/>
    <w:rsid w:val="00690F41"/>
    <w:rsid w:val="0069203F"/>
    <w:rsid w:val="0069357F"/>
    <w:rsid w:val="00694A1D"/>
    <w:rsid w:val="00696E7F"/>
    <w:rsid w:val="006B04FF"/>
    <w:rsid w:val="006B6822"/>
    <w:rsid w:val="006B70C4"/>
    <w:rsid w:val="006B7B34"/>
    <w:rsid w:val="006B7F6A"/>
    <w:rsid w:val="006D0861"/>
    <w:rsid w:val="006E463C"/>
    <w:rsid w:val="006F6837"/>
    <w:rsid w:val="00703C13"/>
    <w:rsid w:val="007056C3"/>
    <w:rsid w:val="007143D5"/>
    <w:rsid w:val="00714A42"/>
    <w:rsid w:val="00716CC4"/>
    <w:rsid w:val="00720498"/>
    <w:rsid w:val="007265B7"/>
    <w:rsid w:val="007273E0"/>
    <w:rsid w:val="00730D13"/>
    <w:rsid w:val="00731329"/>
    <w:rsid w:val="00733CD9"/>
    <w:rsid w:val="0073527D"/>
    <w:rsid w:val="0073630A"/>
    <w:rsid w:val="007505F4"/>
    <w:rsid w:val="007550F9"/>
    <w:rsid w:val="00765D37"/>
    <w:rsid w:val="007954CB"/>
    <w:rsid w:val="007A2359"/>
    <w:rsid w:val="007A3B0C"/>
    <w:rsid w:val="007B1285"/>
    <w:rsid w:val="007C582E"/>
    <w:rsid w:val="007D3819"/>
    <w:rsid w:val="007D3CC4"/>
    <w:rsid w:val="007F6573"/>
    <w:rsid w:val="007F69A0"/>
    <w:rsid w:val="00811995"/>
    <w:rsid w:val="0082015F"/>
    <w:rsid w:val="00821EF0"/>
    <w:rsid w:val="00822604"/>
    <w:rsid w:val="00834ABB"/>
    <w:rsid w:val="00843158"/>
    <w:rsid w:val="008517EE"/>
    <w:rsid w:val="0085729A"/>
    <w:rsid w:val="00863E97"/>
    <w:rsid w:val="00877699"/>
    <w:rsid w:val="00877DF0"/>
    <w:rsid w:val="008A7211"/>
    <w:rsid w:val="008B09A5"/>
    <w:rsid w:val="008B463A"/>
    <w:rsid w:val="008B6996"/>
    <w:rsid w:val="008B6ECA"/>
    <w:rsid w:val="008C7D50"/>
    <w:rsid w:val="008D45F3"/>
    <w:rsid w:val="008D6055"/>
    <w:rsid w:val="008E137F"/>
    <w:rsid w:val="008E2952"/>
    <w:rsid w:val="008E380A"/>
    <w:rsid w:val="008E5886"/>
    <w:rsid w:val="008F27A8"/>
    <w:rsid w:val="008F38A6"/>
    <w:rsid w:val="008F3D1D"/>
    <w:rsid w:val="00904586"/>
    <w:rsid w:val="00913D68"/>
    <w:rsid w:val="00914F82"/>
    <w:rsid w:val="00924410"/>
    <w:rsid w:val="0094522E"/>
    <w:rsid w:val="00950875"/>
    <w:rsid w:val="00951426"/>
    <w:rsid w:val="00952A9B"/>
    <w:rsid w:val="009543E1"/>
    <w:rsid w:val="00955D81"/>
    <w:rsid w:val="00970264"/>
    <w:rsid w:val="00972E19"/>
    <w:rsid w:val="00981F7D"/>
    <w:rsid w:val="00982968"/>
    <w:rsid w:val="009A5FC4"/>
    <w:rsid w:val="009B0309"/>
    <w:rsid w:val="009B1A48"/>
    <w:rsid w:val="009C460E"/>
    <w:rsid w:val="009C7A38"/>
    <w:rsid w:val="009D0C46"/>
    <w:rsid w:val="009F04DF"/>
    <w:rsid w:val="009F4D51"/>
    <w:rsid w:val="009F6D8D"/>
    <w:rsid w:val="00A06A4B"/>
    <w:rsid w:val="00A136E6"/>
    <w:rsid w:val="00A31079"/>
    <w:rsid w:val="00A61136"/>
    <w:rsid w:val="00A645C2"/>
    <w:rsid w:val="00A67100"/>
    <w:rsid w:val="00A67BD2"/>
    <w:rsid w:val="00A71E3A"/>
    <w:rsid w:val="00A72D47"/>
    <w:rsid w:val="00A74180"/>
    <w:rsid w:val="00A76630"/>
    <w:rsid w:val="00A82010"/>
    <w:rsid w:val="00A9478B"/>
    <w:rsid w:val="00AA1A00"/>
    <w:rsid w:val="00AA6F97"/>
    <w:rsid w:val="00AA73D2"/>
    <w:rsid w:val="00AD2CFF"/>
    <w:rsid w:val="00AE35AC"/>
    <w:rsid w:val="00AF59CC"/>
    <w:rsid w:val="00AF7519"/>
    <w:rsid w:val="00B059EC"/>
    <w:rsid w:val="00B06016"/>
    <w:rsid w:val="00B170B8"/>
    <w:rsid w:val="00B172A4"/>
    <w:rsid w:val="00B26CD7"/>
    <w:rsid w:val="00B32D2D"/>
    <w:rsid w:val="00B3311F"/>
    <w:rsid w:val="00B503BA"/>
    <w:rsid w:val="00B65980"/>
    <w:rsid w:val="00B664FF"/>
    <w:rsid w:val="00B82BB1"/>
    <w:rsid w:val="00B8547C"/>
    <w:rsid w:val="00B86838"/>
    <w:rsid w:val="00B9229A"/>
    <w:rsid w:val="00B9230C"/>
    <w:rsid w:val="00B941CC"/>
    <w:rsid w:val="00BA6F5C"/>
    <w:rsid w:val="00BB4413"/>
    <w:rsid w:val="00BC163D"/>
    <w:rsid w:val="00BC1B1F"/>
    <w:rsid w:val="00BC30FF"/>
    <w:rsid w:val="00BD3D7C"/>
    <w:rsid w:val="00BD40BF"/>
    <w:rsid w:val="00BD7A40"/>
    <w:rsid w:val="00BE60D9"/>
    <w:rsid w:val="00BE70E3"/>
    <w:rsid w:val="00BF12FC"/>
    <w:rsid w:val="00C02A85"/>
    <w:rsid w:val="00C05204"/>
    <w:rsid w:val="00C064CB"/>
    <w:rsid w:val="00C0650D"/>
    <w:rsid w:val="00C116C4"/>
    <w:rsid w:val="00C13EBE"/>
    <w:rsid w:val="00C22806"/>
    <w:rsid w:val="00C3289F"/>
    <w:rsid w:val="00C3324B"/>
    <w:rsid w:val="00C35578"/>
    <w:rsid w:val="00C4414E"/>
    <w:rsid w:val="00C55C53"/>
    <w:rsid w:val="00C561CC"/>
    <w:rsid w:val="00C64178"/>
    <w:rsid w:val="00C70BA8"/>
    <w:rsid w:val="00C74045"/>
    <w:rsid w:val="00C75EE0"/>
    <w:rsid w:val="00C76669"/>
    <w:rsid w:val="00C80427"/>
    <w:rsid w:val="00C92EF6"/>
    <w:rsid w:val="00C94408"/>
    <w:rsid w:val="00C97DD9"/>
    <w:rsid w:val="00CA1404"/>
    <w:rsid w:val="00CA793F"/>
    <w:rsid w:val="00CB1A2D"/>
    <w:rsid w:val="00CB4F4A"/>
    <w:rsid w:val="00CC2537"/>
    <w:rsid w:val="00CC3DD1"/>
    <w:rsid w:val="00CC49CF"/>
    <w:rsid w:val="00CD2215"/>
    <w:rsid w:val="00CD2428"/>
    <w:rsid w:val="00CE0EF3"/>
    <w:rsid w:val="00CE3D98"/>
    <w:rsid w:val="00CE6AF4"/>
    <w:rsid w:val="00CF34E0"/>
    <w:rsid w:val="00CF489E"/>
    <w:rsid w:val="00D11B4F"/>
    <w:rsid w:val="00D3792A"/>
    <w:rsid w:val="00D46C19"/>
    <w:rsid w:val="00D5676B"/>
    <w:rsid w:val="00D6150E"/>
    <w:rsid w:val="00D73C15"/>
    <w:rsid w:val="00DA1F85"/>
    <w:rsid w:val="00DA2F95"/>
    <w:rsid w:val="00DB1B92"/>
    <w:rsid w:val="00DB398D"/>
    <w:rsid w:val="00DB4E6F"/>
    <w:rsid w:val="00DC61E4"/>
    <w:rsid w:val="00DC7763"/>
    <w:rsid w:val="00DC7BFF"/>
    <w:rsid w:val="00DE2B0D"/>
    <w:rsid w:val="00DF2BE0"/>
    <w:rsid w:val="00E01FFC"/>
    <w:rsid w:val="00E20E41"/>
    <w:rsid w:val="00E24947"/>
    <w:rsid w:val="00E25F7C"/>
    <w:rsid w:val="00E3120E"/>
    <w:rsid w:val="00E407EA"/>
    <w:rsid w:val="00E45C78"/>
    <w:rsid w:val="00E475EE"/>
    <w:rsid w:val="00E551FF"/>
    <w:rsid w:val="00E55D0E"/>
    <w:rsid w:val="00E615C7"/>
    <w:rsid w:val="00E73394"/>
    <w:rsid w:val="00E775A9"/>
    <w:rsid w:val="00E91021"/>
    <w:rsid w:val="00E92531"/>
    <w:rsid w:val="00E9549E"/>
    <w:rsid w:val="00EA00A9"/>
    <w:rsid w:val="00EA7C26"/>
    <w:rsid w:val="00EB2DAD"/>
    <w:rsid w:val="00EC06EA"/>
    <w:rsid w:val="00EC1EDA"/>
    <w:rsid w:val="00EC2655"/>
    <w:rsid w:val="00EC4E1A"/>
    <w:rsid w:val="00EC558D"/>
    <w:rsid w:val="00EC7673"/>
    <w:rsid w:val="00ED0C5F"/>
    <w:rsid w:val="00ED3AF1"/>
    <w:rsid w:val="00ED4873"/>
    <w:rsid w:val="00EE458A"/>
    <w:rsid w:val="00EE4A35"/>
    <w:rsid w:val="00EE700E"/>
    <w:rsid w:val="00EF0FE5"/>
    <w:rsid w:val="00EF404E"/>
    <w:rsid w:val="00EF70E5"/>
    <w:rsid w:val="00F002FD"/>
    <w:rsid w:val="00F04571"/>
    <w:rsid w:val="00F213AA"/>
    <w:rsid w:val="00F219CB"/>
    <w:rsid w:val="00F2217D"/>
    <w:rsid w:val="00F25EA6"/>
    <w:rsid w:val="00F41264"/>
    <w:rsid w:val="00F45A62"/>
    <w:rsid w:val="00F546FA"/>
    <w:rsid w:val="00F67B5A"/>
    <w:rsid w:val="00F712B2"/>
    <w:rsid w:val="00F76528"/>
    <w:rsid w:val="00F76CB5"/>
    <w:rsid w:val="00F80866"/>
    <w:rsid w:val="00F86339"/>
    <w:rsid w:val="00F87D15"/>
    <w:rsid w:val="00F90AFD"/>
    <w:rsid w:val="00FB2C45"/>
    <w:rsid w:val="00FB46CA"/>
    <w:rsid w:val="00FC0814"/>
    <w:rsid w:val="00FC3214"/>
    <w:rsid w:val="00FD2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1">
    <w:name w:val="heading 1"/>
    <w:basedOn w:val="a"/>
    <w:next w:val="a"/>
    <w:link w:val="1Char"/>
    <w:qFormat/>
    <w:rsid w:val="006F6837"/>
    <w:pPr>
      <w:keepNext/>
      <w:jc w:val="center"/>
      <w:outlineLvl w:val="0"/>
    </w:pPr>
    <w:rPr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F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6F683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683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4">
    <w:name w:val="Balloon Text"/>
    <w:basedOn w:val="a"/>
    <w:link w:val="Char"/>
    <w:uiPriority w:val="99"/>
    <w:semiHidden/>
    <w:unhideWhenUsed/>
    <w:rsid w:val="006F68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F6837"/>
    <w:rPr>
      <w:rFonts w:ascii="Tahoma" w:eastAsia="Times New Roman" w:hAnsi="Tahoma" w:cs="Tahoma"/>
      <w:sz w:val="16"/>
      <w:szCs w:val="16"/>
      <w:lang w:bidi="ar-EG"/>
    </w:rPr>
  </w:style>
  <w:style w:type="paragraph" w:styleId="a5">
    <w:name w:val="Normal (Web)"/>
    <w:basedOn w:val="a"/>
    <w:uiPriority w:val="99"/>
    <w:unhideWhenUsed/>
    <w:rsid w:val="00DC7BFF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a6">
    <w:name w:val="header"/>
    <w:basedOn w:val="a"/>
    <w:link w:val="Char0"/>
    <w:uiPriority w:val="99"/>
    <w:unhideWhenUsed/>
    <w:rsid w:val="008E380A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6"/>
    <w:uiPriority w:val="99"/>
    <w:rsid w:val="008E380A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7">
    <w:name w:val="footer"/>
    <w:basedOn w:val="a"/>
    <w:link w:val="Char1"/>
    <w:uiPriority w:val="99"/>
    <w:unhideWhenUsed/>
    <w:rsid w:val="008E380A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8E380A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1">
    <w:name w:val="heading 1"/>
    <w:basedOn w:val="a"/>
    <w:next w:val="a"/>
    <w:link w:val="1Char"/>
    <w:qFormat/>
    <w:rsid w:val="006F6837"/>
    <w:pPr>
      <w:keepNext/>
      <w:jc w:val="center"/>
      <w:outlineLvl w:val="0"/>
    </w:pPr>
    <w:rPr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F68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6F683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6837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4">
    <w:name w:val="Balloon Text"/>
    <w:basedOn w:val="a"/>
    <w:link w:val="Char"/>
    <w:uiPriority w:val="99"/>
    <w:semiHidden/>
    <w:unhideWhenUsed/>
    <w:rsid w:val="006F68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F6837"/>
    <w:rPr>
      <w:rFonts w:ascii="Tahoma" w:eastAsia="Times New Roman" w:hAnsi="Tahoma" w:cs="Tahoma"/>
      <w:sz w:val="16"/>
      <w:szCs w:val="16"/>
      <w:lang w:bidi="ar-EG"/>
    </w:rPr>
  </w:style>
  <w:style w:type="paragraph" w:styleId="a5">
    <w:name w:val="Normal (Web)"/>
    <w:basedOn w:val="a"/>
    <w:uiPriority w:val="99"/>
    <w:unhideWhenUsed/>
    <w:rsid w:val="00DC7BFF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a6">
    <w:name w:val="header"/>
    <w:basedOn w:val="a"/>
    <w:link w:val="Char0"/>
    <w:uiPriority w:val="99"/>
    <w:unhideWhenUsed/>
    <w:rsid w:val="008E380A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6"/>
    <w:uiPriority w:val="99"/>
    <w:rsid w:val="008E380A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7">
    <w:name w:val="footer"/>
    <w:basedOn w:val="a"/>
    <w:link w:val="Char1"/>
    <w:uiPriority w:val="99"/>
    <w:unhideWhenUsed/>
    <w:rsid w:val="008E380A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8E380A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direct.com/science/article/pii/S0090429514005007" TargetMode="External"/><Relationship Id="rId18" Type="http://schemas.openxmlformats.org/officeDocument/2006/relationships/hyperlink" Target="http://www.sciencedirect.com/science/article/pii/S009042951400500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h_a_aboulella@yahoo.com" TargetMode="External"/><Relationship Id="rId17" Type="http://schemas.openxmlformats.org/officeDocument/2006/relationships/hyperlink" Target="http://www.sciencedirect.com/science/article/pii/S0090429514005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article/pii/S0090429514005007" TargetMode="External"/><Relationship Id="rId20" Type="http://schemas.openxmlformats.org/officeDocument/2006/relationships/hyperlink" Target="javascript:AL_get(this,%20'jour',%20'BMC%20Res%20Notes.'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ssan.abdelkhalek@med.au.edu.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encedirect.com/science/article/pii/S009042951400500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sciencedirect.com/science/journal/00904295/84/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ssan.abdelkhalek@med.au.edu.eg" TargetMode="External"/><Relationship Id="rId14" Type="http://schemas.openxmlformats.org/officeDocument/2006/relationships/hyperlink" Target="http://www.sciencedirect.com/science/article/pii/S0090429514005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2601-37F2-4DB3-A6A7-F91B5715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2853</Words>
  <Characters>16263</Characters>
  <Application>Microsoft Office Word</Application>
  <DocSecurity>0</DocSecurity>
  <Lines>135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bluelap</dc:creator>
  <cp:lastModifiedBy>m.said</cp:lastModifiedBy>
  <cp:revision>251</cp:revision>
  <cp:lastPrinted>2019-05-10T04:32:00Z</cp:lastPrinted>
  <dcterms:created xsi:type="dcterms:W3CDTF">2019-04-07T13:21:00Z</dcterms:created>
  <dcterms:modified xsi:type="dcterms:W3CDTF">2019-05-11T15:58:00Z</dcterms:modified>
</cp:coreProperties>
</file>